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60C" w:rsidRDefault="00E3160C" w:rsidP="00C45E94">
      <w:pPr>
        <w:pStyle w:val="Body"/>
        <w:jc w:val="center"/>
        <w:rPr>
          <w:b/>
          <w:bCs/>
          <w:sz w:val="24"/>
          <w:szCs w:val="24"/>
          <w:u w:val="single"/>
        </w:rPr>
      </w:pPr>
      <w:r>
        <w:rPr>
          <w:b/>
          <w:bCs/>
          <w:noProof/>
          <w:sz w:val="24"/>
          <w:szCs w:val="24"/>
          <w:u w:val="single"/>
        </w:rPr>
        <w:drawing>
          <wp:anchor distT="0" distB="0" distL="114300" distR="114300" simplePos="0" relativeHeight="251659264" behindDoc="1" locked="0" layoutInCell="1" allowOverlap="1">
            <wp:simplePos x="0" y="0"/>
            <wp:positionH relativeFrom="column">
              <wp:posOffset>-1270</wp:posOffset>
            </wp:positionH>
            <wp:positionV relativeFrom="page">
              <wp:posOffset>800100</wp:posOffset>
            </wp:positionV>
            <wp:extent cx="2143125" cy="6750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8">
                      <a:extLst>
                        <a:ext uri="{28A0092B-C50C-407E-A947-70E740481C1C}">
                          <a14:useLocalDpi xmlns:a14="http://schemas.microsoft.com/office/drawing/2010/main" val="0"/>
                        </a:ext>
                      </a:extLst>
                    </a:blip>
                    <a:srcRect l="6200" t="2685" r="65328" b="90973"/>
                    <a:stretch/>
                  </pic:blipFill>
                  <pic:spPr bwMode="auto">
                    <a:xfrm>
                      <a:off x="0" y="0"/>
                      <a:ext cx="2143125" cy="6750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3160C" w:rsidRDefault="00E3160C" w:rsidP="00E3160C">
      <w:pPr>
        <w:pStyle w:val="Body"/>
        <w:jc w:val="left"/>
        <w:rPr>
          <w:b/>
          <w:bCs/>
          <w:sz w:val="24"/>
          <w:szCs w:val="24"/>
          <w:u w:val="single"/>
        </w:rPr>
      </w:pPr>
    </w:p>
    <w:p w:rsidR="00E3160C" w:rsidRDefault="00E3160C" w:rsidP="00E3160C">
      <w:pPr>
        <w:pStyle w:val="Body"/>
        <w:spacing w:after="0"/>
        <w:jc w:val="left"/>
        <w:rPr>
          <w:b/>
          <w:bCs/>
          <w:sz w:val="24"/>
          <w:szCs w:val="24"/>
          <w:u w:val="single"/>
        </w:rPr>
      </w:pPr>
    </w:p>
    <w:p w:rsidR="00C45E94" w:rsidRDefault="00C45E94" w:rsidP="00E3160C">
      <w:pPr>
        <w:pStyle w:val="Body"/>
        <w:spacing w:after="0"/>
        <w:jc w:val="left"/>
        <w:rPr>
          <w:b/>
          <w:bCs/>
          <w:sz w:val="24"/>
          <w:szCs w:val="24"/>
          <w:u w:val="single"/>
        </w:rPr>
      </w:pPr>
      <w:r w:rsidRPr="00E3160C">
        <w:rPr>
          <w:b/>
          <w:bCs/>
          <w:sz w:val="24"/>
          <w:szCs w:val="24"/>
          <w:u w:val="single"/>
        </w:rPr>
        <w:t xml:space="preserve">Safeguarding </w:t>
      </w:r>
      <w:r w:rsidR="001D04F2">
        <w:rPr>
          <w:b/>
          <w:bCs/>
          <w:sz w:val="24"/>
          <w:szCs w:val="24"/>
          <w:u w:val="single"/>
        </w:rPr>
        <w:t>C</w:t>
      </w:r>
      <w:r w:rsidRPr="00E3160C">
        <w:rPr>
          <w:b/>
          <w:bCs/>
          <w:sz w:val="24"/>
          <w:szCs w:val="24"/>
          <w:u w:val="single"/>
        </w:rPr>
        <w:t>ommitment</w:t>
      </w:r>
    </w:p>
    <w:p w:rsidR="00E3160C" w:rsidRDefault="00E3160C" w:rsidP="00E3160C">
      <w:pPr>
        <w:pStyle w:val="Body"/>
        <w:spacing w:after="0"/>
        <w:jc w:val="left"/>
        <w:rPr>
          <w:b/>
          <w:bCs/>
          <w:sz w:val="24"/>
          <w:szCs w:val="24"/>
          <w:u w:val="single"/>
        </w:rPr>
      </w:pPr>
    </w:p>
    <w:p w:rsidR="00E83CC7" w:rsidRPr="00E3160C" w:rsidRDefault="00E83CC7" w:rsidP="00E3160C">
      <w:pPr>
        <w:pStyle w:val="whs1"/>
        <w:shd w:val="clear" w:color="auto" w:fill="FFFFFF"/>
        <w:spacing w:before="0" w:beforeAutospacing="0" w:after="0" w:afterAutospacing="0"/>
        <w:rPr>
          <w:rFonts w:ascii="Arial" w:hAnsi="Arial" w:cs="Arial"/>
          <w:sz w:val="22"/>
          <w:szCs w:val="22"/>
        </w:rPr>
      </w:pPr>
      <w:r w:rsidRPr="00E3160C">
        <w:rPr>
          <w:rFonts w:ascii="Arial" w:hAnsi="Arial" w:cs="Arial"/>
          <w:sz w:val="22"/>
          <w:szCs w:val="22"/>
        </w:rPr>
        <w:t>Is it likely that in your line of business in working with the Group you may come into contact with our tenants; this could be directly working within their own home or by working in a communal area in one of our properties?</w:t>
      </w:r>
    </w:p>
    <w:p w:rsidR="00E3160C" w:rsidRDefault="00E3160C" w:rsidP="00E3160C">
      <w:pPr>
        <w:pStyle w:val="whs1"/>
        <w:shd w:val="clear" w:color="auto" w:fill="FFFFFF"/>
        <w:spacing w:before="0" w:beforeAutospacing="0" w:after="0" w:afterAutospacing="0"/>
        <w:rPr>
          <w:rFonts w:ascii="Arial" w:hAnsi="Arial" w:cs="Arial"/>
          <w:sz w:val="22"/>
          <w:szCs w:val="22"/>
        </w:rPr>
      </w:pPr>
    </w:p>
    <w:p w:rsidR="00E83CC7" w:rsidRPr="00E3160C" w:rsidRDefault="00E83CC7" w:rsidP="00E3160C">
      <w:pPr>
        <w:pStyle w:val="whs1"/>
        <w:shd w:val="clear" w:color="auto" w:fill="FFFFFF"/>
        <w:spacing w:before="0" w:beforeAutospacing="0" w:after="0" w:afterAutospacing="0"/>
        <w:rPr>
          <w:rFonts w:ascii="Arial" w:hAnsi="Arial" w:cs="Arial"/>
          <w:sz w:val="22"/>
          <w:szCs w:val="22"/>
        </w:rPr>
      </w:pPr>
      <w:r w:rsidRPr="00E3160C">
        <w:rPr>
          <w:rFonts w:ascii="Arial" w:hAnsi="Arial" w:cs="Arial"/>
          <w:sz w:val="22"/>
          <w:szCs w:val="22"/>
        </w:rPr>
        <w:t xml:space="preserve">If </w:t>
      </w:r>
      <w:r w:rsidR="001D04F2">
        <w:rPr>
          <w:rFonts w:ascii="Arial" w:hAnsi="Arial" w:cs="Arial"/>
          <w:sz w:val="22"/>
          <w:szCs w:val="22"/>
        </w:rPr>
        <w:t xml:space="preserve">the answer to the above question is </w:t>
      </w:r>
      <w:r w:rsidRPr="00E3160C">
        <w:rPr>
          <w:rFonts w:ascii="Arial" w:hAnsi="Arial" w:cs="Arial"/>
          <w:sz w:val="22"/>
          <w:szCs w:val="22"/>
        </w:rPr>
        <w:t>yes:</w:t>
      </w:r>
    </w:p>
    <w:p w:rsidR="00E3160C" w:rsidRDefault="00E3160C" w:rsidP="00E3160C">
      <w:pPr>
        <w:pStyle w:val="whs1"/>
        <w:shd w:val="clear" w:color="auto" w:fill="FFFFFF"/>
        <w:spacing w:before="0" w:beforeAutospacing="0" w:after="0" w:afterAutospacing="0"/>
        <w:ind w:left="720"/>
        <w:rPr>
          <w:rFonts w:ascii="Arial" w:hAnsi="Arial" w:cs="Arial"/>
          <w:sz w:val="22"/>
          <w:szCs w:val="22"/>
        </w:rPr>
      </w:pPr>
    </w:p>
    <w:p w:rsidR="00E83CC7" w:rsidRPr="00E3160C" w:rsidRDefault="00E83CC7" w:rsidP="00E3160C">
      <w:pPr>
        <w:pStyle w:val="whs1"/>
        <w:numPr>
          <w:ilvl w:val="0"/>
          <w:numId w:val="23"/>
        </w:numPr>
        <w:shd w:val="clear" w:color="auto" w:fill="FFFFFF"/>
        <w:spacing w:before="0" w:beforeAutospacing="0" w:after="0" w:afterAutospacing="0"/>
        <w:rPr>
          <w:rFonts w:ascii="Arial" w:hAnsi="Arial" w:cs="Arial"/>
          <w:sz w:val="22"/>
          <w:szCs w:val="22"/>
        </w:rPr>
      </w:pPr>
      <w:r w:rsidRPr="00E3160C">
        <w:rPr>
          <w:rFonts w:ascii="Arial" w:hAnsi="Arial" w:cs="Arial"/>
          <w:sz w:val="22"/>
          <w:szCs w:val="22"/>
        </w:rPr>
        <w:t xml:space="preserve">Please read the Group’s commitment statement </w:t>
      </w:r>
      <w:r w:rsidR="00E3160C">
        <w:rPr>
          <w:rFonts w:ascii="Arial" w:hAnsi="Arial" w:cs="Arial"/>
          <w:sz w:val="22"/>
          <w:szCs w:val="22"/>
        </w:rPr>
        <w:t xml:space="preserve">below </w:t>
      </w:r>
      <w:r w:rsidRPr="00E3160C">
        <w:rPr>
          <w:rFonts w:ascii="Arial" w:hAnsi="Arial" w:cs="Arial"/>
          <w:sz w:val="22"/>
          <w:szCs w:val="22"/>
        </w:rPr>
        <w:t>and acknowledge that you have read and understood it.</w:t>
      </w:r>
    </w:p>
    <w:p w:rsidR="00E3160C" w:rsidRPr="00E3160C" w:rsidRDefault="00E3160C" w:rsidP="00E3160C">
      <w:pPr>
        <w:pStyle w:val="whs1"/>
        <w:shd w:val="clear" w:color="auto" w:fill="FFFFFF"/>
        <w:spacing w:before="0" w:beforeAutospacing="0" w:after="0" w:afterAutospacing="0"/>
        <w:ind w:left="720"/>
        <w:rPr>
          <w:rFonts w:ascii="Arial" w:hAnsi="Arial" w:cs="Arial"/>
          <w:sz w:val="22"/>
          <w:szCs w:val="22"/>
        </w:rPr>
      </w:pPr>
    </w:p>
    <w:p w:rsidR="00E83CC7" w:rsidRPr="00E3160C" w:rsidRDefault="00E83CC7" w:rsidP="00E3160C">
      <w:pPr>
        <w:pStyle w:val="whs1"/>
        <w:numPr>
          <w:ilvl w:val="0"/>
          <w:numId w:val="23"/>
        </w:numPr>
        <w:shd w:val="clear" w:color="auto" w:fill="FFFFFF"/>
        <w:spacing w:before="0" w:beforeAutospacing="0" w:after="0" w:afterAutospacing="0"/>
        <w:rPr>
          <w:rFonts w:ascii="Arial" w:hAnsi="Arial" w:cs="Arial"/>
          <w:sz w:val="22"/>
          <w:szCs w:val="22"/>
        </w:rPr>
      </w:pPr>
      <w:r w:rsidRPr="00E3160C">
        <w:rPr>
          <w:rFonts w:ascii="Arial" w:hAnsi="Arial" w:cs="Arial"/>
          <w:sz w:val="22"/>
          <w:szCs w:val="22"/>
        </w:rPr>
        <w:t xml:space="preserve">Please read the Duty of Care statement </w:t>
      </w:r>
      <w:r w:rsidR="00E3160C">
        <w:rPr>
          <w:rFonts w:ascii="Arial" w:hAnsi="Arial" w:cs="Arial"/>
          <w:sz w:val="22"/>
          <w:szCs w:val="22"/>
        </w:rPr>
        <w:t xml:space="preserve">below </w:t>
      </w:r>
      <w:r w:rsidRPr="00E3160C">
        <w:rPr>
          <w:rFonts w:ascii="Arial" w:hAnsi="Arial" w:cs="Arial"/>
          <w:sz w:val="22"/>
          <w:szCs w:val="22"/>
        </w:rPr>
        <w:t>and acknowledge that you have read and understood it.</w:t>
      </w:r>
    </w:p>
    <w:p w:rsidR="00E83CC7" w:rsidRPr="00E3160C" w:rsidRDefault="00E83CC7" w:rsidP="00E3160C">
      <w:pPr>
        <w:pStyle w:val="ListParagraph"/>
        <w:rPr>
          <w:sz w:val="22"/>
          <w:szCs w:val="22"/>
        </w:rPr>
      </w:pPr>
    </w:p>
    <w:p w:rsidR="00E3160C" w:rsidRDefault="00E3160C" w:rsidP="00E3160C">
      <w:pPr>
        <w:pStyle w:val="whs1"/>
        <w:shd w:val="clear" w:color="auto" w:fill="FFFFFF"/>
        <w:spacing w:before="0" w:beforeAutospacing="0" w:after="0" w:afterAutospacing="0"/>
        <w:rPr>
          <w:rFonts w:ascii="Arial" w:hAnsi="Arial" w:cs="Arial"/>
          <w:sz w:val="22"/>
          <w:szCs w:val="22"/>
        </w:rPr>
      </w:pPr>
      <w:r>
        <w:rPr>
          <w:rFonts w:ascii="Arial" w:hAnsi="Arial" w:cs="Arial"/>
          <w:sz w:val="22"/>
          <w:szCs w:val="22"/>
        </w:rPr>
        <w:t xml:space="preserve">1. </w:t>
      </w:r>
      <w:r w:rsidR="00E83CC7" w:rsidRPr="00E3160C">
        <w:rPr>
          <w:rFonts w:ascii="Arial" w:hAnsi="Arial" w:cs="Arial"/>
          <w:sz w:val="22"/>
          <w:szCs w:val="22"/>
        </w:rPr>
        <w:t>Does your organisation have a safeguarding policy?</w:t>
      </w:r>
    </w:p>
    <w:p w:rsidR="00E3160C" w:rsidRDefault="00E3160C" w:rsidP="00E3160C">
      <w:pPr>
        <w:pStyle w:val="whs1"/>
        <w:shd w:val="clear" w:color="auto" w:fill="FFFFFF"/>
        <w:spacing w:before="0" w:beforeAutospacing="0" w:after="0" w:afterAutospacing="0"/>
        <w:rPr>
          <w:rFonts w:ascii="Arial" w:hAnsi="Arial" w:cs="Arial"/>
          <w:b/>
          <w:sz w:val="22"/>
          <w:szCs w:val="22"/>
        </w:rPr>
      </w:pPr>
    </w:p>
    <w:p w:rsidR="00E83CC7" w:rsidRPr="00E3160C" w:rsidRDefault="00E83CC7" w:rsidP="00E3160C">
      <w:pPr>
        <w:pStyle w:val="whs1"/>
        <w:shd w:val="clear" w:color="auto" w:fill="FFFFFF"/>
        <w:spacing w:before="0" w:beforeAutospacing="0" w:after="0" w:afterAutospacing="0"/>
        <w:rPr>
          <w:rFonts w:ascii="Arial" w:hAnsi="Arial" w:cs="Arial"/>
          <w:sz w:val="22"/>
          <w:szCs w:val="22"/>
        </w:rPr>
      </w:pPr>
      <w:r w:rsidRPr="00E3160C">
        <w:rPr>
          <w:rFonts w:ascii="Arial" w:hAnsi="Arial" w:cs="Arial"/>
          <w:b/>
          <w:sz w:val="22"/>
          <w:szCs w:val="22"/>
        </w:rPr>
        <w:t>YES</w:t>
      </w:r>
      <w:r w:rsidR="0075425E">
        <w:rPr>
          <w:rFonts w:ascii="Arial" w:hAnsi="Arial" w:cs="Arial"/>
          <w:b/>
          <w:sz w:val="22"/>
          <w:szCs w:val="22"/>
        </w:rPr>
        <w:t xml:space="preserve"> </w:t>
      </w:r>
      <w:r w:rsidRPr="00E3160C">
        <w:rPr>
          <w:rFonts w:ascii="Arial" w:hAnsi="Arial" w:cs="Arial"/>
          <w:b/>
          <w:sz w:val="22"/>
          <w:szCs w:val="22"/>
        </w:rPr>
        <w:t>/</w:t>
      </w:r>
      <w:r w:rsidR="0075425E">
        <w:rPr>
          <w:rFonts w:ascii="Arial" w:hAnsi="Arial" w:cs="Arial"/>
          <w:b/>
          <w:sz w:val="22"/>
          <w:szCs w:val="22"/>
        </w:rPr>
        <w:t xml:space="preserve"> </w:t>
      </w:r>
      <w:r w:rsidRPr="00E3160C">
        <w:rPr>
          <w:rFonts w:ascii="Arial" w:hAnsi="Arial" w:cs="Arial"/>
          <w:b/>
          <w:sz w:val="22"/>
          <w:szCs w:val="22"/>
        </w:rPr>
        <w:t>NO</w:t>
      </w:r>
    </w:p>
    <w:p w:rsidR="00E83CC7" w:rsidRPr="00E3160C" w:rsidRDefault="001266C7" w:rsidP="00E3160C">
      <w:pPr>
        <w:pStyle w:val="whs1"/>
        <w:shd w:val="clear" w:color="auto" w:fill="FFFFFF"/>
        <w:spacing w:before="0" w:beforeAutospacing="0" w:after="0" w:afterAutospacing="0"/>
        <w:rPr>
          <w:rFonts w:ascii="Arial" w:hAnsi="Arial" w:cs="Arial"/>
          <w:i/>
          <w:sz w:val="22"/>
          <w:szCs w:val="22"/>
        </w:rPr>
      </w:pPr>
      <w:r w:rsidRPr="00E3160C">
        <w:rPr>
          <w:rFonts w:ascii="Arial" w:hAnsi="Arial" w:cs="Arial"/>
          <w:i/>
          <w:sz w:val="22"/>
          <w:szCs w:val="22"/>
        </w:rPr>
        <w:t>(</w:t>
      </w:r>
      <w:r w:rsidR="00E83CC7" w:rsidRPr="00E3160C">
        <w:rPr>
          <w:rFonts w:ascii="Arial" w:hAnsi="Arial" w:cs="Arial"/>
          <w:i/>
          <w:sz w:val="22"/>
          <w:szCs w:val="22"/>
        </w:rPr>
        <w:t>If yes</w:t>
      </w:r>
      <w:r w:rsidR="00E3160C">
        <w:rPr>
          <w:rFonts w:ascii="Arial" w:hAnsi="Arial" w:cs="Arial"/>
          <w:i/>
          <w:sz w:val="22"/>
          <w:szCs w:val="22"/>
        </w:rPr>
        <w:t>,</w:t>
      </w:r>
      <w:r w:rsidR="00E83CC7" w:rsidRPr="00E3160C">
        <w:rPr>
          <w:rFonts w:ascii="Arial" w:hAnsi="Arial" w:cs="Arial"/>
          <w:i/>
          <w:sz w:val="22"/>
          <w:szCs w:val="22"/>
        </w:rPr>
        <w:t xml:space="preserve"> please upload a copy.</w:t>
      </w:r>
      <w:r w:rsidRPr="00E3160C">
        <w:rPr>
          <w:rFonts w:ascii="Arial" w:hAnsi="Arial" w:cs="Arial"/>
          <w:i/>
          <w:sz w:val="22"/>
          <w:szCs w:val="22"/>
        </w:rPr>
        <w:t>)</w:t>
      </w:r>
    </w:p>
    <w:p w:rsidR="001266C7" w:rsidRPr="00E3160C" w:rsidRDefault="001266C7" w:rsidP="00E3160C">
      <w:pPr>
        <w:pStyle w:val="whs1"/>
        <w:shd w:val="clear" w:color="auto" w:fill="FFFFFF"/>
        <w:spacing w:before="0" w:beforeAutospacing="0" w:after="0" w:afterAutospacing="0"/>
        <w:rPr>
          <w:rFonts w:ascii="Arial" w:hAnsi="Arial" w:cs="Arial"/>
          <w:sz w:val="22"/>
          <w:szCs w:val="22"/>
        </w:rPr>
      </w:pPr>
    </w:p>
    <w:p w:rsidR="00E3160C" w:rsidRPr="00E3160C" w:rsidRDefault="00E3160C" w:rsidP="00E3160C">
      <w:pPr>
        <w:pStyle w:val="whs1"/>
        <w:shd w:val="clear" w:color="auto" w:fill="FFFFFF"/>
        <w:spacing w:before="0" w:beforeAutospacing="0" w:after="0" w:afterAutospacing="0"/>
        <w:rPr>
          <w:rFonts w:ascii="Arial" w:hAnsi="Arial" w:cs="Arial"/>
          <w:sz w:val="22"/>
          <w:szCs w:val="22"/>
        </w:rPr>
      </w:pPr>
    </w:p>
    <w:p w:rsidR="00E3160C" w:rsidRDefault="00E3160C" w:rsidP="00E3160C">
      <w:pPr>
        <w:pStyle w:val="whs1"/>
        <w:shd w:val="clear" w:color="auto" w:fill="FFFFFF"/>
        <w:spacing w:before="0" w:beforeAutospacing="0" w:after="0" w:afterAutospacing="0"/>
        <w:rPr>
          <w:rFonts w:ascii="Arial" w:hAnsi="Arial" w:cs="Arial"/>
          <w:sz w:val="22"/>
          <w:szCs w:val="22"/>
        </w:rPr>
      </w:pPr>
      <w:r>
        <w:rPr>
          <w:rFonts w:ascii="Arial" w:hAnsi="Arial" w:cs="Arial"/>
          <w:sz w:val="22"/>
          <w:szCs w:val="22"/>
        </w:rPr>
        <w:t xml:space="preserve">2. </w:t>
      </w:r>
      <w:r w:rsidR="00E83CC7" w:rsidRPr="00E3160C">
        <w:rPr>
          <w:rFonts w:ascii="Arial" w:hAnsi="Arial" w:cs="Arial"/>
          <w:sz w:val="22"/>
          <w:szCs w:val="22"/>
        </w:rPr>
        <w:t>Has the policy been checked within your local area by both Adult Safeguar</w:t>
      </w:r>
      <w:r>
        <w:rPr>
          <w:rFonts w:ascii="Arial" w:hAnsi="Arial" w:cs="Arial"/>
          <w:sz w:val="22"/>
          <w:szCs w:val="22"/>
        </w:rPr>
        <w:t>ding and Children’s Boards?</w:t>
      </w:r>
    </w:p>
    <w:p w:rsidR="00E3160C" w:rsidRDefault="00E3160C" w:rsidP="00E3160C">
      <w:pPr>
        <w:pStyle w:val="whs1"/>
        <w:shd w:val="clear" w:color="auto" w:fill="FFFFFF"/>
        <w:spacing w:before="0" w:beforeAutospacing="0" w:after="0" w:afterAutospacing="0"/>
        <w:rPr>
          <w:rFonts w:ascii="Arial" w:hAnsi="Arial" w:cs="Arial"/>
          <w:sz w:val="22"/>
          <w:szCs w:val="22"/>
        </w:rPr>
      </w:pPr>
    </w:p>
    <w:p w:rsidR="001266C7" w:rsidRPr="00E3160C" w:rsidRDefault="00E83CC7" w:rsidP="00E3160C">
      <w:pPr>
        <w:pStyle w:val="whs1"/>
        <w:shd w:val="clear" w:color="auto" w:fill="FFFFFF"/>
        <w:spacing w:before="0" w:beforeAutospacing="0" w:after="0" w:afterAutospacing="0"/>
        <w:rPr>
          <w:rFonts w:ascii="Arial" w:hAnsi="Arial" w:cs="Arial"/>
          <w:sz w:val="22"/>
          <w:szCs w:val="22"/>
        </w:rPr>
      </w:pPr>
      <w:r w:rsidRPr="00E3160C">
        <w:rPr>
          <w:rFonts w:ascii="Arial" w:hAnsi="Arial" w:cs="Arial"/>
          <w:b/>
          <w:sz w:val="22"/>
          <w:szCs w:val="22"/>
        </w:rPr>
        <w:t>YES</w:t>
      </w:r>
      <w:r w:rsidR="0075425E">
        <w:rPr>
          <w:rFonts w:ascii="Arial" w:hAnsi="Arial" w:cs="Arial"/>
          <w:b/>
          <w:sz w:val="22"/>
          <w:szCs w:val="22"/>
        </w:rPr>
        <w:t xml:space="preserve"> </w:t>
      </w:r>
      <w:r w:rsidRPr="00E3160C">
        <w:rPr>
          <w:rFonts w:ascii="Arial" w:hAnsi="Arial" w:cs="Arial"/>
          <w:b/>
          <w:sz w:val="22"/>
          <w:szCs w:val="22"/>
        </w:rPr>
        <w:t>/</w:t>
      </w:r>
      <w:r w:rsidR="0075425E">
        <w:rPr>
          <w:rFonts w:ascii="Arial" w:hAnsi="Arial" w:cs="Arial"/>
          <w:b/>
          <w:sz w:val="22"/>
          <w:szCs w:val="22"/>
        </w:rPr>
        <w:t xml:space="preserve"> </w:t>
      </w:r>
      <w:r w:rsidRPr="00E3160C">
        <w:rPr>
          <w:rFonts w:ascii="Arial" w:hAnsi="Arial" w:cs="Arial"/>
          <w:b/>
          <w:sz w:val="22"/>
          <w:szCs w:val="22"/>
        </w:rPr>
        <w:t>NO</w:t>
      </w:r>
    </w:p>
    <w:p w:rsidR="00E83CC7" w:rsidRPr="00E3160C" w:rsidRDefault="001266C7" w:rsidP="00E3160C">
      <w:pPr>
        <w:pStyle w:val="whs1"/>
        <w:shd w:val="clear" w:color="auto" w:fill="FFFFFF"/>
        <w:spacing w:before="0" w:beforeAutospacing="0" w:after="0" w:afterAutospacing="0"/>
        <w:rPr>
          <w:rFonts w:ascii="Arial" w:hAnsi="Arial" w:cs="Arial"/>
          <w:i/>
          <w:sz w:val="22"/>
          <w:szCs w:val="22"/>
        </w:rPr>
      </w:pPr>
      <w:r w:rsidRPr="00E3160C">
        <w:rPr>
          <w:rFonts w:ascii="Arial" w:hAnsi="Arial" w:cs="Arial"/>
          <w:i/>
          <w:sz w:val="22"/>
          <w:szCs w:val="22"/>
        </w:rPr>
        <w:t>(</w:t>
      </w:r>
      <w:r w:rsidR="00E83CC7" w:rsidRPr="00E3160C">
        <w:rPr>
          <w:rFonts w:ascii="Arial" w:hAnsi="Arial" w:cs="Arial"/>
          <w:i/>
          <w:sz w:val="22"/>
          <w:szCs w:val="22"/>
        </w:rPr>
        <w:t>If yes</w:t>
      </w:r>
      <w:r w:rsidR="00E3160C">
        <w:rPr>
          <w:rFonts w:ascii="Arial" w:hAnsi="Arial" w:cs="Arial"/>
          <w:i/>
          <w:sz w:val="22"/>
          <w:szCs w:val="22"/>
        </w:rPr>
        <w:t>,</w:t>
      </w:r>
      <w:r w:rsidR="00E83CC7" w:rsidRPr="00E3160C">
        <w:rPr>
          <w:rFonts w:ascii="Arial" w:hAnsi="Arial" w:cs="Arial"/>
          <w:i/>
          <w:sz w:val="22"/>
          <w:szCs w:val="22"/>
        </w:rPr>
        <w:t xml:space="preserve"> please provide evidence.</w:t>
      </w:r>
      <w:r w:rsidRPr="00E3160C">
        <w:rPr>
          <w:rFonts w:ascii="Arial" w:hAnsi="Arial" w:cs="Arial"/>
          <w:i/>
          <w:sz w:val="22"/>
          <w:szCs w:val="22"/>
        </w:rPr>
        <w:t>)</w:t>
      </w:r>
    </w:p>
    <w:p w:rsidR="001266C7" w:rsidRPr="00E3160C" w:rsidRDefault="001266C7" w:rsidP="00E3160C">
      <w:pPr>
        <w:pStyle w:val="whs1"/>
        <w:shd w:val="clear" w:color="auto" w:fill="FFFFFF"/>
        <w:spacing w:before="0" w:beforeAutospacing="0" w:after="0" w:afterAutospacing="0"/>
        <w:rPr>
          <w:rFonts w:ascii="Arial" w:hAnsi="Arial" w:cs="Arial"/>
          <w:sz w:val="22"/>
          <w:szCs w:val="22"/>
        </w:rPr>
      </w:pPr>
    </w:p>
    <w:p w:rsidR="00E3160C" w:rsidRPr="00E3160C" w:rsidRDefault="00E3160C" w:rsidP="00E3160C">
      <w:pPr>
        <w:pStyle w:val="whs1"/>
        <w:shd w:val="clear" w:color="auto" w:fill="FFFFFF"/>
        <w:spacing w:before="0" w:beforeAutospacing="0" w:after="0" w:afterAutospacing="0"/>
        <w:rPr>
          <w:rFonts w:ascii="Arial" w:hAnsi="Arial" w:cs="Arial"/>
          <w:sz w:val="22"/>
          <w:szCs w:val="22"/>
        </w:rPr>
      </w:pPr>
    </w:p>
    <w:p w:rsidR="00E3160C" w:rsidRDefault="00E3160C" w:rsidP="00E3160C">
      <w:pPr>
        <w:pStyle w:val="whs1"/>
        <w:shd w:val="clear" w:color="auto" w:fill="FFFFFF"/>
        <w:spacing w:before="0" w:beforeAutospacing="0" w:after="0" w:afterAutospacing="0"/>
        <w:rPr>
          <w:rFonts w:ascii="Arial" w:hAnsi="Arial" w:cs="Arial"/>
          <w:sz w:val="22"/>
          <w:szCs w:val="22"/>
        </w:rPr>
      </w:pPr>
      <w:r>
        <w:rPr>
          <w:rFonts w:ascii="Arial" w:hAnsi="Arial" w:cs="Arial"/>
          <w:sz w:val="22"/>
          <w:szCs w:val="22"/>
        </w:rPr>
        <w:t xml:space="preserve">3. </w:t>
      </w:r>
      <w:r w:rsidR="00E83CC7" w:rsidRPr="00E3160C">
        <w:rPr>
          <w:rFonts w:ascii="Arial" w:hAnsi="Arial" w:cs="Arial"/>
          <w:sz w:val="22"/>
          <w:szCs w:val="22"/>
        </w:rPr>
        <w:t>Do you provide any in-house training with regard to safegua</w:t>
      </w:r>
      <w:r>
        <w:rPr>
          <w:rFonts w:ascii="Arial" w:hAnsi="Arial" w:cs="Arial"/>
          <w:sz w:val="22"/>
          <w:szCs w:val="22"/>
        </w:rPr>
        <w:t xml:space="preserve">rding for your staff?  </w:t>
      </w:r>
      <w:r>
        <w:rPr>
          <w:rFonts w:ascii="Arial" w:hAnsi="Arial" w:cs="Arial"/>
          <w:sz w:val="22"/>
          <w:szCs w:val="22"/>
        </w:rPr>
        <w:tab/>
      </w:r>
    </w:p>
    <w:p w:rsidR="00E3160C" w:rsidRDefault="00E3160C" w:rsidP="00E3160C">
      <w:pPr>
        <w:pStyle w:val="whs1"/>
        <w:shd w:val="clear" w:color="auto" w:fill="FFFFFF"/>
        <w:spacing w:before="0" w:beforeAutospacing="0" w:after="0" w:afterAutospacing="0"/>
        <w:rPr>
          <w:rFonts w:ascii="Arial" w:hAnsi="Arial" w:cs="Arial"/>
          <w:sz w:val="22"/>
          <w:szCs w:val="22"/>
        </w:rPr>
      </w:pPr>
    </w:p>
    <w:p w:rsidR="00E83CC7" w:rsidRPr="00E3160C" w:rsidRDefault="00E83CC7" w:rsidP="00E3160C">
      <w:pPr>
        <w:pStyle w:val="whs1"/>
        <w:shd w:val="clear" w:color="auto" w:fill="FFFFFF"/>
        <w:spacing w:before="0" w:beforeAutospacing="0" w:after="0" w:afterAutospacing="0"/>
        <w:rPr>
          <w:rFonts w:ascii="Arial" w:hAnsi="Arial" w:cs="Arial"/>
          <w:sz w:val="22"/>
          <w:szCs w:val="22"/>
        </w:rPr>
      </w:pPr>
      <w:r w:rsidRPr="00E3160C">
        <w:rPr>
          <w:rFonts w:ascii="Arial" w:hAnsi="Arial" w:cs="Arial"/>
          <w:b/>
          <w:sz w:val="22"/>
          <w:szCs w:val="22"/>
        </w:rPr>
        <w:t>YES</w:t>
      </w:r>
      <w:r w:rsidR="0075425E">
        <w:rPr>
          <w:rFonts w:ascii="Arial" w:hAnsi="Arial" w:cs="Arial"/>
          <w:b/>
          <w:sz w:val="22"/>
          <w:szCs w:val="22"/>
        </w:rPr>
        <w:t xml:space="preserve"> </w:t>
      </w:r>
      <w:r w:rsidRPr="00E3160C">
        <w:rPr>
          <w:rFonts w:ascii="Arial" w:hAnsi="Arial" w:cs="Arial"/>
          <w:b/>
          <w:sz w:val="22"/>
          <w:szCs w:val="22"/>
        </w:rPr>
        <w:t>/</w:t>
      </w:r>
      <w:r w:rsidR="0075425E">
        <w:rPr>
          <w:rFonts w:ascii="Arial" w:hAnsi="Arial" w:cs="Arial"/>
          <w:b/>
          <w:sz w:val="22"/>
          <w:szCs w:val="22"/>
        </w:rPr>
        <w:t xml:space="preserve"> </w:t>
      </w:r>
      <w:r w:rsidRPr="00E3160C">
        <w:rPr>
          <w:rFonts w:ascii="Arial" w:hAnsi="Arial" w:cs="Arial"/>
          <w:b/>
          <w:sz w:val="22"/>
          <w:szCs w:val="22"/>
        </w:rPr>
        <w:t>NO</w:t>
      </w:r>
    </w:p>
    <w:p w:rsidR="00E83CC7" w:rsidRPr="00E3160C" w:rsidRDefault="001266C7" w:rsidP="00E3160C">
      <w:pPr>
        <w:pStyle w:val="whs1"/>
        <w:shd w:val="clear" w:color="auto" w:fill="FFFFFF"/>
        <w:spacing w:before="0" w:beforeAutospacing="0" w:after="0" w:afterAutospacing="0"/>
        <w:rPr>
          <w:rFonts w:ascii="Arial" w:hAnsi="Arial" w:cs="Arial"/>
          <w:i/>
          <w:sz w:val="22"/>
          <w:szCs w:val="22"/>
        </w:rPr>
      </w:pPr>
      <w:r w:rsidRPr="00E3160C">
        <w:rPr>
          <w:rFonts w:ascii="Arial" w:hAnsi="Arial" w:cs="Arial"/>
          <w:i/>
          <w:sz w:val="22"/>
          <w:szCs w:val="22"/>
        </w:rPr>
        <w:t>(</w:t>
      </w:r>
      <w:r w:rsidR="00E83CC7" w:rsidRPr="00E3160C">
        <w:rPr>
          <w:rFonts w:ascii="Arial" w:hAnsi="Arial" w:cs="Arial"/>
          <w:i/>
          <w:sz w:val="22"/>
          <w:szCs w:val="22"/>
        </w:rPr>
        <w:t>If yes</w:t>
      </w:r>
      <w:r w:rsidR="00E3160C">
        <w:rPr>
          <w:rFonts w:ascii="Arial" w:hAnsi="Arial" w:cs="Arial"/>
          <w:i/>
          <w:sz w:val="22"/>
          <w:szCs w:val="22"/>
        </w:rPr>
        <w:t>,</w:t>
      </w:r>
      <w:r w:rsidR="00E83CC7" w:rsidRPr="00E3160C">
        <w:rPr>
          <w:rFonts w:ascii="Arial" w:hAnsi="Arial" w:cs="Arial"/>
          <w:i/>
          <w:sz w:val="22"/>
          <w:szCs w:val="22"/>
        </w:rPr>
        <w:t xml:space="preserve"> please provide evidence.</w:t>
      </w:r>
      <w:r w:rsidRPr="00E3160C">
        <w:rPr>
          <w:rFonts w:ascii="Arial" w:hAnsi="Arial" w:cs="Arial"/>
          <w:i/>
          <w:sz w:val="22"/>
          <w:szCs w:val="22"/>
        </w:rPr>
        <w:t>)</w:t>
      </w:r>
    </w:p>
    <w:p w:rsidR="00E83CC7" w:rsidRPr="00E3160C" w:rsidRDefault="00E83CC7" w:rsidP="00E3160C">
      <w:pPr>
        <w:pStyle w:val="whs1"/>
        <w:shd w:val="clear" w:color="auto" w:fill="FFFFFF"/>
        <w:spacing w:before="0" w:beforeAutospacing="0" w:after="0" w:afterAutospacing="0"/>
        <w:rPr>
          <w:rFonts w:ascii="Arial" w:hAnsi="Arial" w:cs="Arial"/>
          <w:sz w:val="22"/>
          <w:szCs w:val="22"/>
        </w:rPr>
      </w:pPr>
    </w:p>
    <w:p w:rsidR="00E83CC7" w:rsidRPr="001A272F" w:rsidRDefault="00E83CC7" w:rsidP="00E83CC7">
      <w:pPr>
        <w:pStyle w:val="whs1"/>
        <w:shd w:val="clear" w:color="auto" w:fill="FFFFFF"/>
        <w:rPr>
          <w:rFonts w:ascii="Arial" w:hAnsi="Arial" w:cs="Arial"/>
          <w:b/>
          <w:u w:val="single"/>
        </w:rPr>
      </w:pPr>
    </w:p>
    <w:p w:rsidR="00E83CC7" w:rsidRPr="001A272F" w:rsidRDefault="00E83CC7" w:rsidP="00E83CC7">
      <w:pPr>
        <w:pStyle w:val="whs1"/>
        <w:shd w:val="clear" w:color="auto" w:fill="FFFFFF"/>
        <w:rPr>
          <w:rFonts w:ascii="Arial" w:hAnsi="Arial" w:cs="Arial"/>
          <w:b/>
          <w:u w:val="single"/>
        </w:rPr>
      </w:pPr>
    </w:p>
    <w:p w:rsidR="00E83CC7" w:rsidRPr="001A272F" w:rsidRDefault="00E83CC7" w:rsidP="00E83CC7">
      <w:pPr>
        <w:pStyle w:val="whs1"/>
        <w:shd w:val="clear" w:color="auto" w:fill="FFFFFF"/>
        <w:rPr>
          <w:rFonts w:ascii="Arial" w:hAnsi="Arial" w:cs="Arial"/>
          <w:b/>
          <w:u w:val="single"/>
        </w:rPr>
      </w:pPr>
    </w:p>
    <w:p w:rsidR="00E83CC7" w:rsidRPr="001A272F" w:rsidRDefault="00E83CC7" w:rsidP="00E83CC7">
      <w:pPr>
        <w:pStyle w:val="whs1"/>
        <w:shd w:val="clear" w:color="auto" w:fill="FFFFFF"/>
        <w:rPr>
          <w:rFonts w:ascii="Arial" w:hAnsi="Arial" w:cs="Arial"/>
          <w:b/>
          <w:u w:val="single"/>
        </w:rPr>
      </w:pPr>
    </w:p>
    <w:p w:rsidR="00E83CC7" w:rsidRPr="001A272F" w:rsidRDefault="00E83CC7" w:rsidP="00E83CC7">
      <w:pPr>
        <w:pStyle w:val="whs1"/>
        <w:shd w:val="clear" w:color="auto" w:fill="FFFFFF"/>
        <w:rPr>
          <w:rFonts w:ascii="Arial" w:hAnsi="Arial" w:cs="Arial"/>
          <w:b/>
          <w:u w:val="single"/>
        </w:rPr>
      </w:pPr>
    </w:p>
    <w:p w:rsidR="00E83CC7" w:rsidRDefault="00E83CC7" w:rsidP="00E83CC7">
      <w:pPr>
        <w:pStyle w:val="whs1"/>
        <w:shd w:val="clear" w:color="auto" w:fill="FFFFFF"/>
        <w:rPr>
          <w:rFonts w:ascii="Arial" w:hAnsi="Arial" w:cs="Arial"/>
          <w:b/>
          <w:u w:val="single"/>
        </w:rPr>
      </w:pPr>
    </w:p>
    <w:p w:rsidR="001266C7" w:rsidRDefault="001266C7" w:rsidP="00E83CC7">
      <w:pPr>
        <w:pStyle w:val="whs1"/>
        <w:shd w:val="clear" w:color="auto" w:fill="FFFFFF"/>
        <w:rPr>
          <w:rFonts w:ascii="Arial" w:hAnsi="Arial" w:cs="Arial"/>
          <w:b/>
          <w:u w:val="single"/>
        </w:rPr>
      </w:pPr>
    </w:p>
    <w:p w:rsidR="001266C7" w:rsidRPr="001A272F" w:rsidRDefault="001266C7" w:rsidP="00E83CC7">
      <w:pPr>
        <w:pStyle w:val="whs1"/>
        <w:shd w:val="clear" w:color="auto" w:fill="FFFFFF"/>
        <w:rPr>
          <w:rFonts w:ascii="Arial" w:hAnsi="Arial" w:cs="Arial"/>
          <w:b/>
          <w:u w:val="single"/>
        </w:rPr>
      </w:pPr>
    </w:p>
    <w:p w:rsidR="00E83CC7" w:rsidRPr="001D04F2" w:rsidRDefault="00E3160C" w:rsidP="00E83CC7">
      <w:pPr>
        <w:pStyle w:val="whs1"/>
        <w:shd w:val="clear" w:color="auto" w:fill="FFFFFF"/>
        <w:rPr>
          <w:rFonts w:ascii="Arial" w:hAnsi="Arial" w:cs="Arial"/>
        </w:rPr>
      </w:pPr>
      <w:r w:rsidRPr="001D04F2">
        <w:rPr>
          <w:rFonts w:ascii="Arial" w:hAnsi="Arial" w:cs="Arial"/>
          <w:b/>
          <w:u w:val="single"/>
        </w:rPr>
        <w:lastRenderedPageBreak/>
        <w:t>S</w:t>
      </w:r>
      <w:r w:rsidR="00E83CC7" w:rsidRPr="001D04F2">
        <w:rPr>
          <w:rFonts w:ascii="Arial" w:hAnsi="Arial" w:cs="Arial"/>
          <w:b/>
          <w:u w:val="single"/>
        </w:rPr>
        <w:t>afeguarding Commitment</w:t>
      </w:r>
      <w:r w:rsidR="001D04F2">
        <w:rPr>
          <w:rFonts w:ascii="Arial" w:hAnsi="Arial" w:cs="Arial"/>
          <w:b/>
          <w:u w:val="single"/>
        </w:rPr>
        <w:t xml:space="preserve"> Statement</w:t>
      </w:r>
      <w:r w:rsidR="00E83CC7" w:rsidRPr="001D04F2">
        <w:rPr>
          <w:rFonts w:ascii="Arial" w:hAnsi="Arial" w:cs="Arial"/>
        </w:rPr>
        <w:t>:</w:t>
      </w: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r w:rsidRPr="0075425E">
        <w:rPr>
          <w:rFonts w:ascii="Arial" w:hAnsi="Arial" w:cs="Arial"/>
          <w:sz w:val="22"/>
          <w:szCs w:val="22"/>
        </w:rPr>
        <w:t>At Gentoo we regard the safeguarding of children, young people and vulnerable adults as paramount within all of our activities whether this involves direct or indirect contact.</w:t>
      </w: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p>
    <w:p w:rsidR="00E83CC7" w:rsidRPr="0075425E" w:rsidRDefault="00E83CC7" w:rsidP="0075425E">
      <w:pPr>
        <w:rPr>
          <w:sz w:val="22"/>
          <w:szCs w:val="22"/>
        </w:rPr>
      </w:pPr>
      <w:r w:rsidRPr="0075425E">
        <w:rPr>
          <w:sz w:val="22"/>
          <w:szCs w:val="22"/>
        </w:rPr>
        <w:t>Staff, board members, volunteers and our partners may regularly come into contact with these vulnerable groups as part of the regular housing, repairs and neighbourhood management functions, or during our care and support role.  We have robust policies and procedures in place regarding safeguarding children, young people and vulnerable adults. They give clear direction on how we will provide a safe environment for these customers whilst carrying out our work, and how we are committed to report any abuse which may be evident to us, or is disclosed to us to the relevant authorities.  We would also aim to prevent abuse wherever possible.</w:t>
      </w:r>
    </w:p>
    <w:p w:rsidR="00E83CC7" w:rsidRPr="0075425E" w:rsidRDefault="00E83CC7" w:rsidP="0075425E">
      <w:pPr>
        <w:rPr>
          <w:sz w:val="22"/>
          <w:szCs w:val="22"/>
        </w:rPr>
      </w:pP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r w:rsidRPr="0075425E">
        <w:rPr>
          <w:rFonts w:ascii="Arial" w:hAnsi="Arial" w:cs="Arial"/>
          <w:sz w:val="22"/>
          <w:szCs w:val="22"/>
        </w:rPr>
        <w:t>We will challenge those who do not uphold our values or go against our principles with regard to safeguarding, and would reconsider our continued relationship with any such person or organisation.  We are committed not only to meeting our legal and moral obligations with regard to safeguarding, but going beyond these, turning good practice into excellent practice.</w:t>
      </w: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r w:rsidRPr="0075425E">
        <w:rPr>
          <w:rFonts w:ascii="Arial" w:hAnsi="Arial" w:cs="Arial"/>
          <w:sz w:val="22"/>
          <w:szCs w:val="22"/>
        </w:rPr>
        <w:t>Please sign below to indicate that you have read Gentoo’s Safeguarding commitment and can confirm that your organisation is committed to the same principles.</w:t>
      </w: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p>
    <w:p w:rsidR="00E83CC7" w:rsidRPr="0075425E" w:rsidRDefault="00E83CC7" w:rsidP="0075425E">
      <w:pPr>
        <w:pStyle w:val="whs1"/>
        <w:shd w:val="clear" w:color="auto" w:fill="FFFFFF"/>
        <w:spacing w:before="0" w:beforeAutospacing="0" w:after="0" w:afterAutospacing="0"/>
        <w:rPr>
          <w:rFonts w:ascii="Arial" w:hAnsi="Arial" w:cs="Arial"/>
          <w:sz w:val="22"/>
          <w:szCs w:val="22"/>
        </w:rPr>
      </w:pPr>
      <w:r w:rsidRPr="0075425E">
        <w:rPr>
          <w:rFonts w:ascii="Arial" w:hAnsi="Arial" w:cs="Arial"/>
          <w:sz w:val="22"/>
          <w:szCs w:val="22"/>
        </w:rPr>
        <w:t>Yes, I have read the above and can confirm our commitment to the same principles:</w:t>
      </w:r>
    </w:p>
    <w:p w:rsidR="00E83CC7" w:rsidRPr="0075425E" w:rsidRDefault="00E83CC7" w:rsidP="00E83CC7">
      <w:pPr>
        <w:pStyle w:val="whs1"/>
        <w:shd w:val="clear" w:color="auto" w:fill="FFFFFF"/>
        <w:rPr>
          <w:rFonts w:ascii="Arial" w:hAnsi="Arial" w:cs="Arial"/>
          <w:sz w:val="22"/>
          <w:szCs w:val="22"/>
        </w:rPr>
      </w:pPr>
      <w:r w:rsidRPr="0075425E">
        <w:rPr>
          <w:rFonts w:ascii="Arial" w:hAnsi="Arial" w:cs="Arial"/>
          <w:sz w:val="22"/>
          <w:szCs w:val="22"/>
        </w:rPr>
        <w:t> </w:t>
      </w:r>
    </w:p>
    <w:p w:rsidR="00E83CC7" w:rsidRPr="0075425E" w:rsidRDefault="00E83CC7" w:rsidP="00E83CC7">
      <w:pPr>
        <w:rPr>
          <w:sz w:val="22"/>
          <w:szCs w:val="22"/>
        </w:rPr>
      </w:pPr>
      <w:r w:rsidRPr="0075425E">
        <w:rPr>
          <w:sz w:val="22"/>
          <w:szCs w:val="22"/>
        </w:rPr>
        <w:t>Signed .....................................................................................................</w:t>
      </w:r>
    </w:p>
    <w:p w:rsidR="00E83CC7" w:rsidRPr="0075425E" w:rsidRDefault="00E83CC7" w:rsidP="00E83CC7">
      <w:pPr>
        <w:rPr>
          <w:sz w:val="22"/>
          <w:szCs w:val="22"/>
        </w:rPr>
      </w:pPr>
    </w:p>
    <w:p w:rsidR="00E83CC7" w:rsidRPr="0075425E" w:rsidRDefault="00E83CC7" w:rsidP="00E83CC7">
      <w:pPr>
        <w:rPr>
          <w:sz w:val="22"/>
          <w:szCs w:val="22"/>
        </w:rPr>
      </w:pPr>
      <w:r w:rsidRPr="0075425E">
        <w:rPr>
          <w:sz w:val="22"/>
          <w:szCs w:val="22"/>
        </w:rPr>
        <w:t>Name .......................................................................................................</w:t>
      </w:r>
    </w:p>
    <w:p w:rsidR="00E83CC7" w:rsidRPr="0075425E" w:rsidRDefault="00E83CC7" w:rsidP="00E83CC7">
      <w:pPr>
        <w:rPr>
          <w:sz w:val="22"/>
          <w:szCs w:val="22"/>
        </w:rPr>
      </w:pPr>
    </w:p>
    <w:p w:rsidR="00E83CC7" w:rsidRPr="0075425E" w:rsidRDefault="00E83CC7" w:rsidP="00E83CC7">
      <w:pPr>
        <w:rPr>
          <w:sz w:val="22"/>
          <w:szCs w:val="22"/>
        </w:rPr>
      </w:pPr>
      <w:r w:rsidRPr="0075425E">
        <w:rPr>
          <w:sz w:val="22"/>
          <w:szCs w:val="22"/>
        </w:rPr>
        <w:t>Company .................................................................................................</w:t>
      </w:r>
    </w:p>
    <w:p w:rsidR="00E83CC7" w:rsidRPr="0075425E" w:rsidRDefault="00E83CC7" w:rsidP="00E83CC7">
      <w:pPr>
        <w:rPr>
          <w:sz w:val="22"/>
          <w:szCs w:val="22"/>
        </w:rPr>
      </w:pPr>
    </w:p>
    <w:p w:rsidR="00E83CC7" w:rsidRPr="0075425E" w:rsidRDefault="00E83CC7" w:rsidP="00E83CC7">
      <w:pPr>
        <w:rPr>
          <w:sz w:val="22"/>
          <w:szCs w:val="22"/>
        </w:rPr>
      </w:pPr>
    </w:p>
    <w:p w:rsidR="00E83CC7" w:rsidRPr="001A272F" w:rsidRDefault="00E83CC7" w:rsidP="00E83CC7"/>
    <w:p w:rsidR="00E83CC7" w:rsidRPr="001A272F" w:rsidRDefault="00E83CC7" w:rsidP="00E83CC7"/>
    <w:p w:rsidR="00E83CC7" w:rsidRPr="001A272F" w:rsidRDefault="00E83CC7" w:rsidP="00E83CC7"/>
    <w:p w:rsidR="00E83CC7" w:rsidRPr="001A272F" w:rsidRDefault="00E83CC7" w:rsidP="00E83CC7"/>
    <w:p w:rsidR="00E83CC7" w:rsidRPr="001A272F" w:rsidRDefault="00E83CC7" w:rsidP="00E83CC7"/>
    <w:p w:rsidR="00E83CC7" w:rsidRPr="001A272F" w:rsidRDefault="00E83CC7" w:rsidP="00E83CC7"/>
    <w:p w:rsidR="00E83CC7" w:rsidRDefault="00E83CC7" w:rsidP="00E83CC7"/>
    <w:p w:rsidR="001266C7" w:rsidRDefault="001266C7" w:rsidP="00E83CC7"/>
    <w:p w:rsidR="001D04F2" w:rsidRDefault="001D04F2" w:rsidP="00E83CC7"/>
    <w:p w:rsidR="001D04F2" w:rsidRDefault="001D04F2" w:rsidP="00E83CC7"/>
    <w:p w:rsidR="001D04F2" w:rsidRDefault="001D04F2" w:rsidP="00E83CC7"/>
    <w:p w:rsidR="001D04F2" w:rsidRDefault="001D04F2" w:rsidP="00E83CC7"/>
    <w:p w:rsidR="001266C7" w:rsidRDefault="001266C7" w:rsidP="00E83CC7"/>
    <w:p w:rsidR="001266C7" w:rsidRDefault="001266C7" w:rsidP="00E83CC7"/>
    <w:p w:rsidR="001266C7" w:rsidRPr="001A272F" w:rsidRDefault="001266C7" w:rsidP="00E83CC7"/>
    <w:p w:rsidR="00E83CC7" w:rsidRPr="001A272F" w:rsidRDefault="00E83CC7" w:rsidP="00E83CC7"/>
    <w:p w:rsidR="00E83CC7" w:rsidRPr="001A272F" w:rsidRDefault="00E83CC7" w:rsidP="00E83CC7"/>
    <w:p w:rsidR="00E83CC7" w:rsidRPr="001A272F" w:rsidRDefault="00E83CC7" w:rsidP="00E83CC7"/>
    <w:p w:rsidR="00E83CC7" w:rsidRPr="001A272F" w:rsidRDefault="00E83CC7" w:rsidP="00E83CC7"/>
    <w:p w:rsidR="001D04F2" w:rsidRPr="001D04F2" w:rsidRDefault="00E83CC7" w:rsidP="00E83CC7">
      <w:pPr>
        <w:rPr>
          <w:b/>
          <w:sz w:val="24"/>
          <w:szCs w:val="24"/>
          <w:u w:val="single"/>
        </w:rPr>
      </w:pPr>
      <w:r w:rsidRPr="001D04F2">
        <w:rPr>
          <w:b/>
          <w:sz w:val="24"/>
          <w:szCs w:val="24"/>
          <w:u w:val="single"/>
        </w:rPr>
        <w:lastRenderedPageBreak/>
        <w:t>Duty of Care</w:t>
      </w:r>
      <w:r w:rsidR="001D04F2">
        <w:rPr>
          <w:b/>
          <w:sz w:val="24"/>
          <w:szCs w:val="24"/>
          <w:u w:val="single"/>
        </w:rPr>
        <w:t xml:space="preserve"> Statement</w:t>
      </w:r>
    </w:p>
    <w:p w:rsidR="00E83CC7" w:rsidRPr="001D04F2" w:rsidRDefault="00E83CC7" w:rsidP="00E83CC7">
      <w:pPr>
        <w:rPr>
          <w:b/>
          <w:sz w:val="22"/>
          <w:szCs w:val="22"/>
        </w:rPr>
      </w:pPr>
    </w:p>
    <w:p w:rsidR="00E83CC7" w:rsidRPr="001D04F2" w:rsidRDefault="00E83CC7" w:rsidP="00E83CC7">
      <w:pPr>
        <w:rPr>
          <w:sz w:val="22"/>
          <w:szCs w:val="22"/>
        </w:rPr>
      </w:pPr>
      <w:r w:rsidRPr="001D04F2">
        <w:rPr>
          <w:sz w:val="22"/>
          <w:szCs w:val="22"/>
        </w:rPr>
        <w:t xml:space="preserve">There is a responsibility or “Duty of Care” which is shared by all staff and volunteers, at all levels, to take appropriate action where there is a suspicion, concern or allegation of abuse.  This means that allegations or suspicions </w:t>
      </w:r>
      <w:r w:rsidRPr="001D04F2">
        <w:rPr>
          <w:b/>
          <w:sz w:val="22"/>
          <w:szCs w:val="22"/>
        </w:rPr>
        <w:t>cannot be ignored</w:t>
      </w:r>
      <w:r w:rsidRPr="001D04F2">
        <w:rPr>
          <w:sz w:val="22"/>
          <w:szCs w:val="22"/>
        </w:rPr>
        <w:t>.   Staff must raise their concerns about abuse immediately.  Failure to do so is a failure in their personal duty of care.</w:t>
      </w:r>
    </w:p>
    <w:p w:rsidR="00E83CC7" w:rsidRPr="001D04F2" w:rsidRDefault="00E83CC7" w:rsidP="00E83CC7">
      <w:pPr>
        <w:rPr>
          <w:sz w:val="22"/>
          <w:szCs w:val="22"/>
        </w:rPr>
      </w:pPr>
    </w:p>
    <w:p w:rsidR="00E83CC7" w:rsidRPr="001D04F2" w:rsidRDefault="00E83CC7" w:rsidP="00E83CC7">
      <w:pPr>
        <w:rPr>
          <w:b/>
          <w:sz w:val="22"/>
          <w:szCs w:val="22"/>
        </w:rPr>
      </w:pPr>
      <w:r w:rsidRPr="001D04F2">
        <w:rPr>
          <w:b/>
          <w:sz w:val="22"/>
          <w:szCs w:val="22"/>
        </w:rPr>
        <w:t>What to do?</w:t>
      </w:r>
    </w:p>
    <w:p w:rsidR="00E83CC7" w:rsidRPr="001D04F2" w:rsidRDefault="00E83CC7" w:rsidP="00E83CC7">
      <w:pPr>
        <w:rPr>
          <w:b/>
          <w:sz w:val="22"/>
          <w:szCs w:val="22"/>
        </w:rPr>
      </w:pPr>
    </w:p>
    <w:p w:rsidR="00E83CC7" w:rsidRPr="001D04F2" w:rsidRDefault="00E83CC7" w:rsidP="00E83CC7">
      <w:pPr>
        <w:rPr>
          <w:sz w:val="22"/>
          <w:szCs w:val="22"/>
        </w:rPr>
      </w:pPr>
      <w:r w:rsidRPr="001D04F2">
        <w:rPr>
          <w:sz w:val="22"/>
          <w:szCs w:val="22"/>
        </w:rPr>
        <w:t xml:space="preserve">If you think you have seen any signs of abuse in either a child or a vulnerable adult, or if you are not sure of something that you think is suspicious, or you just want to talk something through with someone, then please telephone the safeguarding team on </w:t>
      </w:r>
      <w:r w:rsidRPr="001D04F2">
        <w:rPr>
          <w:b/>
          <w:sz w:val="22"/>
          <w:szCs w:val="22"/>
        </w:rPr>
        <w:t xml:space="preserve">0191 5255000 and ask for the Safeguarding Team.  </w:t>
      </w:r>
      <w:r w:rsidRPr="001D04F2">
        <w:rPr>
          <w:sz w:val="22"/>
          <w:szCs w:val="22"/>
        </w:rPr>
        <w:t xml:space="preserve">At present the main person responsible for safeguarding alerts within this team is </w:t>
      </w:r>
      <w:r w:rsidRPr="001D04F2">
        <w:rPr>
          <w:b/>
          <w:sz w:val="22"/>
          <w:szCs w:val="22"/>
        </w:rPr>
        <w:t>Stacy Hulley</w:t>
      </w:r>
      <w:r w:rsidRPr="001D04F2">
        <w:rPr>
          <w:sz w:val="22"/>
          <w:szCs w:val="22"/>
        </w:rPr>
        <w:t xml:space="preserve"> and her direct line is </w:t>
      </w:r>
      <w:r w:rsidRPr="001D04F2">
        <w:rPr>
          <w:b/>
          <w:sz w:val="22"/>
          <w:szCs w:val="22"/>
        </w:rPr>
        <w:t>0191 5256088</w:t>
      </w:r>
      <w:r w:rsidRPr="001D04F2">
        <w:rPr>
          <w:sz w:val="22"/>
          <w:szCs w:val="22"/>
        </w:rPr>
        <w:t xml:space="preserve">. </w:t>
      </w:r>
    </w:p>
    <w:p w:rsidR="00E83CC7" w:rsidRPr="001D04F2" w:rsidRDefault="00E83CC7" w:rsidP="00E83CC7">
      <w:pPr>
        <w:rPr>
          <w:b/>
          <w:sz w:val="22"/>
          <w:szCs w:val="22"/>
        </w:rPr>
      </w:pPr>
    </w:p>
    <w:p w:rsidR="00E83CC7" w:rsidRPr="001D04F2" w:rsidRDefault="00E83CC7" w:rsidP="00E83CC7">
      <w:pPr>
        <w:rPr>
          <w:sz w:val="22"/>
          <w:szCs w:val="22"/>
        </w:rPr>
      </w:pPr>
      <w:r w:rsidRPr="001D04F2">
        <w:rPr>
          <w:b/>
          <w:sz w:val="22"/>
          <w:szCs w:val="22"/>
        </w:rPr>
        <w:t>Julie Liste</w:t>
      </w:r>
      <w:r w:rsidRPr="001D04F2">
        <w:rPr>
          <w:sz w:val="22"/>
          <w:szCs w:val="22"/>
        </w:rPr>
        <w:t xml:space="preserve">r is the Operations Manager for Community Safety and Safeguarding and her direct number is </w:t>
      </w:r>
      <w:r w:rsidRPr="001D04F2">
        <w:rPr>
          <w:b/>
          <w:sz w:val="22"/>
          <w:szCs w:val="22"/>
        </w:rPr>
        <w:t>0191 5255671</w:t>
      </w:r>
      <w:r w:rsidRPr="001D04F2">
        <w:rPr>
          <w:sz w:val="22"/>
          <w:szCs w:val="22"/>
        </w:rPr>
        <w:t xml:space="preserve"> (</w:t>
      </w:r>
      <w:hyperlink r:id="rId9" w:history="1">
        <w:r w:rsidRPr="001D04F2">
          <w:rPr>
            <w:rStyle w:val="Hyperlink"/>
            <w:color w:val="auto"/>
            <w:sz w:val="22"/>
            <w:szCs w:val="22"/>
          </w:rPr>
          <w:t>Julie.lister@gentoogroup.com</w:t>
        </w:r>
      </w:hyperlink>
      <w:r w:rsidRPr="001D04F2">
        <w:rPr>
          <w:sz w:val="22"/>
          <w:szCs w:val="22"/>
        </w:rPr>
        <w:t>).  Please feel free to contact either of these numbers if you want help or advice.</w:t>
      </w:r>
    </w:p>
    <w:p w:rsidR="00E83CC7" w:rsidRPr="001D04F2" w:rsidRDefault="00E83CC7" w:rsidP="00E83CC7">
      <w:pPr>
        <w:rPr>
          <w:sz w:val="22"/>
          <w:szCs w:val="22"/>
        </w:rPr>
      </w:pPr>
    </w:p>
    <w:p w:rsidR="00E83CC7" w:rsidRPr="001D04F2" w:rsidRDefault="00E83CC7" w:rsidP="00E83CC7">
      <w:pPr>
        <w:rPr>
          <w:sz w:val="22"/>
          <w:szCs w:val="22"/>
        </w:rPr>
      </w:pPr>
      <w:r w:rsidRPr="001D04F2">
        <w:rPr>
          <w:sz w:val="22"/>
          <w:szCs w:val="22"/>
        </w:rPr>
        <w:t>Similarly if someone discloses abuse to you, please take note of the procedures above and contact a member of the safeguarding team urgently.</w:t>
      </w:r>
    </w:p>
    <w:p w:rsidR="00E83CC7" w:rsidRPr="001D04F2" w:rsidRDefault="00E83CC7" w:rsidP="00E83CC7">
      <w:pPr>
        <w:rPr>
          <w:sz w:val="22"/>
          <w:szCs w:val="22"/>
        </w:rPr>
      </w:pPr>
    </w:p>
    <w:p w:rsidR="00E83CC7" w:rsidRPr="001D04F2" w:rsidRDefault="00E83CC7" w:rsidP="00E83CC7">
      <w:pPr>
        <w:rPr>
          <w:b/>
          <w:sz w:val="22"/>
          <w:szCs w:val="22"/>
          <w:u w:val="single"/>
        </w:rPr>
      </w:pPr>
      <w:r w:rsidRPr="001D04F2">
        <w:rPr>
          <w:b/>
          <w:sz w:val="22"/>
          <w:szCs w:val="22"/>
          <w:u w:val="single"/>
        </w:rPr>
        <w:t>Contacts</w:t>
      </w:r>
      <w:r w:rsidR="001D04F2" w:rsidRPr="001D04F2">
        <w:rPr>
          <w:b/>
          <w:sz w:val="22"/>
          <w:szCs w:val="22"/>
          <w:u w:val="single"/>
        </w:rPr>
        <w:t>:</w:t>
      </w:r>
    </w:p>
    <w:p w:rsidR="00E83CC7" w:rsidRPr="001D04F2" w:rsidRDefault="00E83CC7" w:rsidP="00E83CC7">
      <w:pPr>
        <w:rPr>
          <w:b/>
          <w:sz w:val="22"/>
          <w:szCs w:val="22"/>
        </w:rPr>
      </w:pPr>
    </w:p>
    <w:p w:rsidR="00E83CC7" w:rsidRPr="001D04F2" w:rsidRDefault="00E83CC7" w:rsidP="00E83CC7">
      <w:pPr>
        <w:rPr>
          <w:sz w:val="22"/>
          <w:szCs w:val="22"/>
        </w:rPr>
      </w:pPr>
      <w:r w:rsidRPr="001D04F2">
        <w:rPr>
          <w:sz w:val="22"/>
          <w:szCs w:val="22"/>
        </w:rPr>
        <w:t>Group email address which goes to all members of the team is:</w:t>
      </w:r>
    </w:p>
    <w:p w:rsidR="00E83CC7" w:rsidRDefault="0048386B" w:rsidP="001D04F2">
      <w:pPr>
        <w:pStyle w:val="NormalWeb"/>
        <w:spacing w:beforeAutospacing="0" w:after="0" w:afterAutospacing="0"/>
        <w:rPr>
          <w:rFonts w:ascii="Arial" w:eastAsia="Arial" w:hAnsi="Arial" w:cs="Arial"/>
          <w:bCs/>
          <w:sz w:val="22"/>
          <w:szCs w:val="22"/>
        </w:rPr>
      </w:pPr>
      <w:hyperlink r:id="rId10" w:history="1">
        <w:r w:rsidR="001D04F2" w:rsidRPr="00DD6A8A">
          <w:rPr>
            <w:rStyle w:val="Hyperlink"/>
            <w:rFonts w:eastAsia="Arial"/>
            <w:bCs/>
            <w:sz w:val="22"/>
            <w:szCs w:val="22"/>
          </w:rPr>
          <w:t>safeguardingteam@gentoogroup.com</w:t>
        </w:r>
      </w:hyperlink>
    </w:p>
    <w:p w:rsidR="001D04F2" w:rsidRDefault="001D04F2" w:rsidP="00E83CC7">
      <w:pPr>
        <w:rPr>
          <w:b/>
          <w:sz w:val="22"/>
          <w:szCs w:val="22"/>
          <w:u w:val="single"/>
        </w:rPr>
      </w:pPr>
    </w:p>
    <w:p w:rsidR="00E83CC7" w:rsidRPr="001D04F2" w:rsidRDefault="001D04F2" w:rsidP="00E83CC7">
      <w:pPr>
        <w:rPr>
          <w:sz w:val="22"/>
          <w:szCs w:val="22"/>
        </w:rPr>
      </w:pPr>
      <w:r w:rsidRPr="001D04F2">
        <w:rPr>
          <w:b/>
          <w:sz w:val="22"/>
          <w:szCs w:val="22"/>
        </w:rPr>
        <w:t>Safeguarding Team d</w:t>
      </w:r>
      <w:r w:rsidR="00E83CC7" w:rsidRPr="001D04F2">
        <w:rPr>
          <w:b/>
          <w:sz w:val="22"/>
          <w:szCs w:val="22"/>
        </w:rPr>
        <w:t>irect dial numbers as follows</w:t>
      </w:r>
      <w:r w:rsidR="00E83CC7" w:rsidRPr="001D04F2">
        <w:rPr>
          <w:sz w:val="22"/>
          <w:szCs w:val="22"/>
        </w:rPr>
        <w:t>:</w:t>
      </w:r>
    </w:p>
    <w:p w:rsidR="001D04F2" w:rsidRDefault="001D04F2" w:rsidP="001D04F2">
      <w:pPr>
        <w:pStyle w:val="NormalWeb"/>
        <w:spacing w:before="0" w:beforeAutospacing="0" w:after="0" w:afterAutospacing="0"/>
        <w:rPr>
          <w:rFonts w:ascii="Arial" w:eastAsia="Calibri" w:hAnsi="Arial" w:cs="Arial"/>
          <w:sz w:val="22"/>
          <w:szCs w:val="22"/>
        </w:rPr>
      </w:pPr>
    </w:p>
    <w:p w:rsidR="00E83CC7" w:rsidRPr="001D04F2" w:rsidRDefault="00E83CC7" w:rsidP="001D04F2">
      <w:pPr>
        <w:pStyle w:val="NormalWeb"/>
        <w:spacing w:before="0" w:beforeAutospacing="0" w:after="0" w:afterAutospacing="0"/>
        <w:rPr>
          <w:rFonts w:ascii="Arial" w:hAnsi="Arial" w:cs="Arial"/>
          <w:sz w:val="22"/>
          <w:szCs w:val="22"/>
        </w:rPr>
      </w:pPr>
      <w:r w:rsidRPr="001D04F2">
        <w:rPr>
          <w:rFonts w:ascii="Arial" w:eastAsia="Calibri" w:hAnsi="Arial" w:cs="Arial"/>
          <w:sz w:val="22"/>
          <w:szCs w:val="22"/>
        </w:rPr>
        <w:t>Stacy Hulley 0191 525</w:t>
      </w:r>
      <w:r w:rsidR="0048386B">
        <w:rPr>
          <w:rFonts w:ascii="Arial" w:eastAsia="Calibri" w:hAnsi="Arial" w:cs="Arial"/>
          <w:sz w:val="22"/>
          <w:szCs w:val="22"/>
        </w:rPr>
        <w:t xml:space="preserve"> </w:t>
      </w:r>
      <w:r w:rsidRPr="001D04F2">
        <w:rPr>
          <w:rFonts w:ascii="Arial" w:eastAsia="Calibri" w:hAnsi="Arial" w:cs="Arial"/>
          <w:b/>
          <w:bCs/>
          <w:sz w:val="22"/>
          <w:szCs w:val="22"/>
        </w:rPr>
        <w:t>6088</w:t>
      </w:r>
    </w:p>
    <w:p w:rsidR="001D04F2" w:rsidRDefault="001D04F2" w:rsidP="001D04F2">
      <w:pPr>
        <w:pStyle w:val="NormalWeb"/>
        <w:spacing w:before="0" w:beforeAutospacing="0" w:after="0" w:afterAutospacing="0"/>
        <w:rPr>
          <w:rFonts w:ascii="Arial" w:eastAsia="Calibri" w:hAnsi="Arial" w:cs="Arial"/>
          <w:sz w:val="22"/>
          <w:szCs w:val="22"/>
        </w:rPr>
      </w:pPr>
    </w:p>
    <w:p w:rsidR="00E83CC7" w:rsidRPr="001D04F2" w:rsidRDefault="00E83CC7" w:rsidP="001D04F2">
      <w:pPr>
        <w:pStyle w:val="NormalWeb"/>
        <w:spacing w:before="0" w:beforeAutospacing="0" w:after="0" w:afterAutospacing="0"/>
        <w:rPr>
          <w:rFonts w:ascii="Arial" w:hAnsi="Arial" w:cs="Arial"/>
          <w:sz w:val="22"/>
          <w:szCs w:val="22"/>
        </w:rPr>
      </w:pPr>
      <w:r w:rsidRPr="001D04F2">
        <w:rPr>
          <w:rFonts w:ascii="Arial" w:eastAsia="Calibri" w:hAnsi="Arial" w:cs="Arial"/>
          <w:sz w:val="22"/>
          <w:szCs w:val="22"/>
        </w:rPr>
        <w:t>Julia Jackson</w:t>
      </w:r>
      <w:r w:rsidR="0048386B">
        <w:rPr>
          <w:rFonts w:ascii="Arial" w:eastAsia="Calibri" w:hAnsi="Arial" w:cs="Arial"/>
          <w:sz w:val="22"/>
          <w:szCs w:val="22"/>
        </w:rPr>
        <w:t>-</w:t>
      </w:r>
      <w:r w:rsidRPr="001D04F2">
        <w:rPr>
          <w:rFonts w:ascii="Arial" w:eastAsia="Calibri" w:hAnsi="Arial" w:cs="Arial"/>
          <w:sz w:val="22"/>
          <w:szCs w:val="22"/>
        </w:rPr>
        <w:t>Candler 0191 525</w:t>
      </w:r>
      <w:r w:rsidR="0048386B">
        <w:rPr>
          <w:rFonts w:ascii="Arial" w:eastAsia="Calibri" w:hAnsi="Arial" w:cs="Arial"/>
          <w:sz w:val="22"/>
          <w:szCs w:val="22"/>
        </w:rPr>
        <w:t xml:space="preserve"> </w:t>
      </w:r>
      <w:r w:rsidRPr="001D04F2">
        <w:rPr>
          <w:rFonts w:ascii="Arial" w:eastAsia="Calibri" w:hAnsi="Arial" w:cs="Arial"/>
          <w:b/>
          <w:bCs/>
          <w:sz w:val="22"/>
          <w:szCs w:val="22"/>
        </w:rPr>
        <w:t>6107</w:t>
      </w:r>
    </w:p>
    <w:p w:rsidR="001D04F2" w:rsidRDefault="001D04F2" w:rsidP="001D04F2">
      <w:pPr>
        <w:pStyle w:val="NormalWeb"/>
        <w:spacing w:before="0" w:beforeAutospacing="0" w:after="0" w:afterAutospacing="0"/>
        <w:rPr>
          <w:rFonts w:ascii="Arial" w:eastAsia="Calibri" w:hAnsi="Arial" w:cs="Arial"/>
          <w:sz w:val="22"/>
          <w:szCs w:val="22"/>
        </w:rPr>
      </w:pPr>
    </w:p>
    <w:p w:rsidR="00E83CC7" w:rsidRPr="001D04F2" w:rsidRDefault="00E83CC7" w:rsidP="001D04F2">
      <w:pPr>
        <w:pStyle w:val="NormalWeb"/>
        <w:spacing w:before="0" w:beforeAutospacing="0" w:after="0" w:afterAutospacing="0"/>
        <w:rPr>
          <w:rFonts w:ascii="Arial" w:hAnsi="Arial" w:cs="Arial"/>
          <w:color w:val="FF0000"/>
          <w:sz w:val="22"/>
          <w:szCs w:val="22"/>
        </w:rPr>
      </w:pPr>
      <w:r w:rsidRPr="001D04F2">
        <w:rPr>
          <w:rFonts w:ascii="Arial" w:eastAsia="Calibri" w:hAnsi="Arial" w:cs="Arial"/>
          <w:sz w:val="22"/>
          <w:szCs w:val="22"/>
        </w:rPr>
        <w:t>Anna Redman 0191</w:t>
      </w:r>
      <w:r w:rsidR="0048386B">
        <w:rPr>
          <w:rFonts w:ascii="Arial" w:eastAsia="Calibri" w:hAnsi="Arial" w:cs="Arial"/>
          <w:sz w:val="22"/>
          <w:szCs w:val="22"/>
        </w:rPr>
        <w:t xml:space="preserve"> </w:t>
      </w:r>
      <w:r w:rsidRPr="001D04F2">
        <w:rPr>
          <w:rFonts w:ascii="Arial" w:eastAsia="Calibri" w:hAnsi="Arial" w:cs="Arial"/>
          <w:sz w:val="22"/>
          <w:szCs w:val="22"/>
        </w:rPr>
        <w:t>525</w:t>
      </w:r>
      <w:r w:rsidR="0048386B">
        <w:rPr>
          <w:rFonts w:ascii="Arial" w:eastAsia="Calibri" w:hAnsi="Arial" w:cs="Arial"/>
          <w:sz w:val="22"/>
          <w:szCs w:val="22"/>
        </w:rPr>
        <w:t xml:space="preserve"> </w:t>
      </w:r>
      <w:r w:rsidRPr="001D04F2">
        <w:rPr>
          <w:rFonts w:ascii="Arial" w:eastAsia="Calibri" w:hAnsi="Arial" w:cs="Arial"/>
          <w:b/>
          <w:bCs/>
          <w:sz w:val="22"/>
          <w:szCs w:val="22"/>
        </w:rPr>
        <w:t>2793</w:t>
      </w:r>
    </w:p>
    <w:p w:rsidR="00833E11" w:rsidRPr="001D04F2" w:rsidRDefault="00833E11" w:rsidP="001D04F2">
      <w:pPr>
        <w:rPr>
          <w:sz w:val="22"/>
          <w:szCs w:val="22"/>
        </w:rPr>
      </w:pPr>
      <w:r w:rsidRPr="001D04F2">
        <w:rPr>
          <w:sz w:val="22"/>
          <w:szCs w:val="22"/>
        </w:rPr>
        <w:tab/>
      </w:r>
    </w:p>
    <w:p w:rsidR="00833E11" w:rsidRPr="001D04F2" w:rsidRDefault="00833E11" w:rsidP="00833E11">
      <w:pPr>
        <w:rPr>
          <w:sz w:val="22"/>
          <w:szCs w:val="22"/>
        </w:rPr>
      </w:pPr>
    </w:p>
    <w:p w:rsidR="00833E11" w:rsidRPr="001D04F2" w:rsidRDefault="00833E11" w:rsidP="00833E11">
      <w:pPr>
        <w:rPr>
          <w:sz w:val="22"/>
          <w:szCs w:val="22"/>
        </w:rPr>
      </w:pPr>
    </w:p>
    <w:p w:rsidR="00833E11" w:rsidRDefault="00833E11" w:rsidP="00833E11">
      <w:pPr>
        <w:jc w:val="both"/>
      </w:pPr>
    </w:p>
    <w:p w:rsidR="00833E11" w:rsidRPr="00734B6F" w:rsidRDefault="00833E11" w:rsidP="00833E11">
      <w:pPr>
        <w:pStyle w:val="Body"/>
        <w:jc w:val="center"/>
        <w:rPr>
          <w:b/>
          <w:bCs/>
        </w:rPr>
      </w:pPr>
      <w:bookmarkStart w:id="0" w:name="_GoBack"/>
      <w:bookmarkEnd w:id="0"/>
    </w:p>
    <w:p w:rsidR="00833E11" w:rsidRPr="00B03368" w:rsidRDefault="00833E11" w:rsidP="00F006AA">
      <w:pPr>
        <w:pStyle w:val="Body"/>
      </w:pPr>
    </w:p>
    <w:sectPr w:rsidR="00833E11" w:rsidRPr="00B03368" w:rsidSect="00BD6257">
      <w:headerReference w:type="default" r:id="rId11"/>
      <w:footerReference w:type="default" r:id="rId12"/>
      <w:pgSz w:w="11906" w:h="16838" w:code="9"/>
      <w:pgMar w:top="1247" w:right="1247" w:bottom="1418" w:left="1247" w:header="709"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EA" w:rsidRDefault="006C38EA">
      <w:r>
        <w:separator/>
      </w:r>
    </w:p>
  </w:endnote>
  <w:endnote w:type="continuationSeparator" w:id="0">
    <w:p w:rsidR="006C38EA" w:rsidRDefault="006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591E6D" w:rsidRDefault="006C38EA" w:rsidP="00824FC3">
    <w:pPr>
      <w:pBdr>
        <w:top w:val="single" w:sz="6" w:space="4" w:color="auto"/>
      </w:pBdr>
      <w:tabs>
        <w:tab w:val="center" w:pos="4706"/>
        <w:tab w:val="right" w:pos="9412"/>
      </w:tabs>
      <w:adjustRightInd/>
      <w:spacing w:line="240" w:lineRule="auto"/>
      <w:rPr>
        <w:rFonts w:eastAsia="Times New Roman"/>
        <w:sz w:val="16"/>
        <w:szCs w:val="16"/>
      </w:rPr>
    </w:pPr>
    <w:r w:rsidRPr="00591E6D">
      <w:rPr>
        <w:rFonts w:eastAsia="Times New Roman"/>
        <w:sz w:val="16"/>
        <w:szCs w:val="16"/>
      </w:rPr>
      <w:tab/>
    </w:r>
    <w:r w:rsidRPr="00591E6D">
      <w:rPr>
        <w:rFonts w:eastAsia="Times New Roman"/>
        <w:sz w:val="16"/>
        <w:szCs w:val="16"/>
      </w:rPr>
      <w:fldChar w:fldCharType="begin"/>
    </w:r>
    <w:r w:rsidRPr="00591E6D">
      <w:rPr>
        <w:rFonts w:eastAsia="Times New Roman"/>
        <w:sz w:val="16"/>
        <w:szCs w:val="16"/>
      </w:rPr>
      <w:instrText xml:space="preserve"> PAGE </w:instrText>
    </w:r>
    <w:r w:rsidRPr="00591E6D">
      <w:rPr>
        <w:rFonts w:eastAsia="Times New Roman"/>
        <w:sz w:val="16"/>
        <w:szCs w:val="16"/>
      </w:rPr>
      <w:fldChar w:fldCharType="separate"/>
    </w:r>
    <w:r w:rsidR="0048386B">
      <w:rPr>
        <w:rFonts w:eastAsia="Times New Roman"/>
        <w:noProof/>
        <w:sz w:val="16"/>
        <w:szCs w:val="16"/>
      </w:rPr>
      <w:t>1</w:t>
    </w:r>
    <w:r w:rsidRPr="00591E6D">
      <w:rPr>
        <w:rFonts w:eastAsia="Times New Roman"/>
        <w:sz w:val="16"/>
        <w:szCs w:val="16"/>
      </w:rPr>
      <w:fldChar w:fldCharType="end"/>
    </w:r>
    <w:r w:rsidRPr="00591E6D">
      <w:rPr>
        <w:rFonts w:eastAsia="Times New Roman"/>
        <w:sz w:val="16"/>
        <w:szCs w:val="16"/>
      </w:rPr>
      <w:tab/>
    </w:r>
  </w:p>
  <w:p w:rsidR="006C38EA" w:rsidRDefault="006C38EA">
    <w:pPr>
      <w:pStyle w:val="Footer"/>
      <w:jc w:val="center"/>
    </w:pPr>
  </w:p>
  <w:p w:rsidR="006C38EA" w:rsidRPr="0055357B" w:rsidRDefault="006C38EA" w:rsidP="00553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EA" w:rsidRDefault="006C38EA">
      <w:r>
        <w:separator/>
      </w:r>
    </w:p>
  </w:footnote>
  <w:footnote w:type="continuationSeparator" w:id="0">
    <w:p w:rsidR="006C38EA" w:rsidRDefault="006C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F01AF6" w:rsidRDefault="006C38EA" w:rsidP="00F006A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1DAA6BA2"/>
    <w:lvl w:ilvl="0">
      <w:start w:val="1"/>
      <w:numFmt w:val="decimal"/>
      <w:pStyle w:val="Level1"/>
      <w:lvlText w:val="%1"/>
      <w:lvlJc w:val="left"/>
      <w:pPr>
        <w:tabs>
          <w:tab w:val="num" w:pos="992"/>
        </w:tabs>
        <w:ind w:left="992" w:hanging="992"/>
      </w:pPr>
      <w:rPr>
        <w:rFonts w:hint="default"/>
        <w:b w:val="0"/>
        <w:i w:val="0"/>
        <w:caps w:val="0"/>
        <w:smallCaps w:val="0"/>
        <w:strike w:val="0"/>
        <w:dstrike w:val="0"/>
        <w:outline w:val="0"/>
        <w:shadow w:val="0"/>
        <w:emboss w:val="0"/>
        <w:imprint w:val="0"/>
        <w:vanish w:val="0"/>
        <w:sz w:val="21"/>
        <w:szCs w:val="21"/>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sz w:val="21"/>
        <w:szCs w:val="21"/>
        <w:u w:val="none"/>
        <w:effect w:val="none"/>
        <w:vertAlign w:val="base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4D814E7"/>
    <w:multiLevelType w:val="hybridMultilevel"/>
    <w:tmpl w:val="06B6CDF0"/>
    <w:lvl w:ilvl="0" w:tplc="FFFFFFFF">
      <w:start w:val="1"/>
      <w:numFmt w:val="bullet"/>
      <w:pStyle w:val="Tabletext"/>
      <w:lvlText w:val=""/>
      <w:lvlJc w:val="left"/>
      <w:pPr>
        <w:tabs>
          <w:tab w:val="num" w:pos="1304"/>
        </w:tabs>
        <w:ind w:left="1304" w:hanging="453"/>
      </w:pPr>
      <w:rPr>
        <w:rFonts w:ascii="Symbol" w:hAnsi="Symbol" w:hint="default"/>
      </w:rPr>
    </w:lvl>
    <w:lvl w:ilvl="1" w:tplc="FFFFFFFF">
      <w:start w:val="1"/>
      <w:numFmt w:val="bullet"/>
      <w:lvlText w:val=""/>
      <w:lvlJc w:val="left"/>
      <w:pPr>
        <w:tabs>
          <w:tab w:val="num" w:pos="1533"/>
        </w:tabs>
        <w:ind w:left="1533" w:hanging="45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2E8"/>
    <w:multiLevelType w:val="multilevel"/>
    <w:tmpl w:val="202C8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4304C5"/>
    <w:multiLevelType w:val="hybridMultilevel"/>
    <w:tmpl w:val="F2EE1476"/>
    <w:lvl w:ilvl="0" w:tplc="460E0B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2A0D"/>
    <w:multiLevelType w:val="multilevel"/>
    <w:tmpl w:val="F21E0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95C02"/>
    <w:multiLevelType w:val="multilevel"/>
    <w:tmpl w:val="E8C8D4B2"/>
    <w:lvl w:ilvl="0">
      <w:start w:val="1"/>
      <w:numFmt w:val="decimal"/>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24737A59"/>
    <w:multiLevelType w:val="multilevel"/>
    <w:tmpl w:val="DA0A3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6518EA"/>
    <w:multiLevelType w:val="multilevel"/>
    <w:tmpl w:val="E2405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7D96"/>
    <w:multiLevelType w:val="multilevel"/>
    <w:tmpl w:val="85FDCC1E"/>
    <w:lvl w:ilvl="0">
      <w:start w:val="1"/>
      <w:numFmt w:val="decimal"/>
      <w:pStyle w:val="Parties"/>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D87D4E"/>
    <w:multiLevelType w:val="hybridMultilevel"/>
    <w:tmpl w:val="B5A2BFF4"/>
    <w:lvl w:ilvl="0" w:tplc="82160C66">
      <w:start w:val="1"/>
      <w:numFmt w:val="lowerLetter"/>
      <w:lvlText w:val="(%1)"/>
      <w:lvlJc w:val="lef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12" w15:restartNumberingAfterBreak="0">
    <w:nsid w:val="3E463197"/>
    <w:multiLevelType w:val="multilevel"/>
    <w:tmpl w:val="5C106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2B11B2"/>
    <w:multiLevelType w:val="hybridMultilevel"/>
    <w:tmpl w:val="70560B5A"/>
    <w:lvl w:ilvl="0" w:tplc="EE2CA098">
      <w:start w:val="2"/>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7"/>
  </w:num>
  <w:num w:numId="2">
    <w:abstractNumId w:val="0"/>
  </w:num>
  <w:num w:numId="3">
    <w:abstractNumId w:val="10"/>
  </w:num>
  <w:num w:numId="4">
    <w:abstractNumId w:val="2"/>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6"/>
  </w:num>
  <w:num w:numId="19">
    <w:abstractNumId w:val="4"/>
  </w:num>
  <w:num w:numId="20">
    <w:abstractNumId w:val="9"/>
  </w:num>
  <w:num w:numId="21">
    <w:abstractNumId w:val="2"/>
  </w:num>
  <w:num w:numId="22">
    <w:abstractNumId w:val="13"/>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4"/>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docVars>
    <w:docVar w:name="Bullet _Body" w:val="Bullet Body "/>
    <w:docVar w:name="Bullet _HeadSuf" w:val=" as heading (text)"/>
    <w:docVar w:name="Bullet _LongName" w:val="TH Bullets"/>
    <w:docVar w:name="Bullet _NumBodies" w:val="0"/>
    <w:docVar w:name="Level _Body" w:val="Body "/>
    <w:docVar w:name="Level _HeadSuf" w:val=" as heading (text)"/>
    <w:docVar w:name="Level _LongName" w:val="TH Main Styles"/>
    <w:docVar w:name="Level _NumBodies" w:val="7"/>
    <w:docVar w:name="Level HCR1" w:val="0"/>
    <w:docVar w:name="Level HCR2" w:val="0"/>
    <w:docVar w:name="Level HCR3" w:val="0"/>
    <w:docVar w:name="Level HCR4" w:val="0"/>
    <w:docVar w:name="Level HCR5" w:val="0"/>
    <w:docVar w:name="Level HCR6" w:val="0"/>
    <w:docVar w:name="Level HCR7" w:val="0"/>
    <w:docVar w:name="Level HKWN1" w:val="-1"/>
    <w:docVar w:name="Level HKWN2" w:val="-1"/>
    <w:docVar w:name="Level HKWN3" w:val="-1"/>
    <w:docVar w:name="Level HKWN4" w:val="-1"/>
    <w:docVar w:name="Level HKWN5" w:val="-1"/>
    <w:docVar w:name="Level HKWN6" w:val="-1"/>
    <w:docVar w:name="Level HKWN7" w:val="-1"/>
  </w:docVars>
  <w:rsids>
    <w:rsidRoot w:val="00601F01"/>
    <w:rsid w:val="00002F0E"/>
    <w:rsid w:val="00007D20"/>
    <w:rsid w:val="00011520"/>
    <w:rsid w:val="00016B41"/>
    <w:rsid w:val="00023E7A"/>
    <w:rsid w:val="00025669"/>
    <w:rsid w:val="0003080F"/>
    <w:rsid w:val="000344A5"/>
    <w:rsid w:val="000351CC"/>
    <w:rsid w:val="0005087F"/>
    <w:rsid w:val="00054A26"/>
    <w:rsid w:val="000570B8"/>
    <w:rsid w:val="00057EB9"/>
    <w:rsid w:val="000613C0"/>
    <w:rsid w:val="00061CF2"/>
    <w:rsid w:val="000623C8"/>
    <w:rsid w:val="000632A7"/>
    <w:rsid w:val="00066A7A"/>
    <w:rsid w:val="0007159A"/>
    <w:rsid w:val="00074A51"/>
    <w:rsid w:val="00076973"/>
    <w:rsid w:val="0009090B"/>
    <w:rsid w:val="00091ED3"/>
    <w:rsid w:val="00092E95"/>
    <w:rsid w:val="0009321E"/>
    <w:rsid w:val="000A1C63"/>
    <w:rsid w:val="000B0E12"/>
    <w:rsid w:val="000B6F27"/>
    <w:rsid w:val="000B7EEE"/>
    <w:rsid w:val="000C0314"/>
    <w:rsid w:val="000C2320"/>
    <w:rsid w:val="000C2727"/>
    <w:rsid w:val="000D5FD4"/>
    <w:rsid w:val="000D68C5"/>
    <w:rsid w:val="000E2694"/>
    <w:rsid w:val="000E2823"/>
    <w:rsid w:val="000E3AF0"/>
    <w:rsid w:val="000F1A37"/>
    <w:rsid w:val="000F5366"/>
    <w:rsid w:val="000F74F3"/>
    <w:rsid w:val="00100F3B"/>
    <w:rsid w:val="001041A6"/>
    <w:rsid w:val="001049D4"/>
    <w:rsid w:val="001143B8"/>
    <w:rsid w:val="001266C7"/>
    <w:rsid w:val="00131BAA"/>
    <w:rsid w:val="00142658"/>
    <w:rsid w:val="00144B0D"/>
    <w:rsid w:val="001474FB"/>
    <w:rsid w:val="00156D2F"/>
    <w:rsid w:val="0016295E"/>
    <w:rsid w:val="00163ED4"/>
    <w:rsid w:val="001642F6"/>
    <w:rsid w:val="00165678"/>
    <w:rsid w:val="00171FA0"/>
    <w:rsid w:val="001748A9"/>
    <w:rsid w:val="0018027A"/>
    <w:rsid w:val="00183B7C"/>
    <w:rsid w:val="0018473B"/>
    <w:rsid w:val="001A0C21"/>
    <w:rsid w:val="001A22FE"/>
    <w:rsid w:val="001A272F"/>
    <w:rsid w:val="001A65A3"/>
    <w:rsid w:val="001A73F1"/>
    <w:rsid w:val="001B19FC"/>
    <w:rsid w:val="001B1C2C"/>
    <w:rsid w:val="001B5ADE"/>
    <w:rsid w:val="001B7B7E"/>
    <w:rsid w:val="001C0EB2"/>
    <w:rsid w:val="001C25E5"/>
    <w:rsid w:val="001D04F2"/>
    <w:rsid w:val="001D1152"/>
    <w:rsid w:val="001D3584"/>
    <w:rsid w:val="001D445B"/>
    <w:rsid w:val="001E5701"/>
    <w:rsid w:val="001E76A7"/>
    <w:rsid w:val="001F2043"/>
    <w:rsid w:val="00202E76"/>
    <w:rsid w:val="00203D54"/>
    <w:rsid w:val="00207637"/>
    <w:rsid w:val="00221BDA"/>
    <w:rsid w:val="00224507"/>
    <w:rsid w:val="00226D0A"/>
    <w:rsid w:val="002328E7"/>
    <w:rsid w:val="00233D0D"/>
    <w:rsid w:val="002373F4"/>
    <w:rsid w:val="00240437"/>
    <w:rsid w:val="00245914"/>
    <w:rsid w:val="00246E02"/>
    <w:rsid w:val="002535D8"/>
    <w:rsid w:val="00255305"/>
    <w:rsid w:val="0026049C"/>
    <w:rsid w:val="0026497F"/>
    <w:rsid w:val="00265D5A"/>
    <w:rsid w:val="00272EE1"/>
    <w:rsid w:val="002760DA"/>
    <w:rsid w:val="00281F62"/>
    <w:rsid w:val="00292C11"/>
    <w:rsid w:val="00294799"/>
    <w:rsid w:val="00296E3C"/>
    <w:rsid w:val="002A0C8E"/>
    <w:rsid w:val="002A509E"/>
    <w:rsid w:val="002A724B"/>
    <w:rsid w:val="002B24BC"/>
    <w:rsid w:val="002B4977"/>
    <w:rsid w:val="002B7DF1"/>
    <w:rsid w:val="002C3BE7"/>
    <w:rsid w:val="002D32F1"/>
    <w:rsid w:val="002D4B38"/>
    <w:rsid w:val="002F14B1"/>
    <w:rsid w:val="002F3663"/>
    <w:rsid w:val="002F53FD"/>
    <w:rsid w:val="00300290"/>
    <w:rsid w:val="00301B66"/>
    <w:rsid w:val="00302B67"/>
    <w:rsid w:val="00303FF8"/>
    <w:rsid w:val="003124FB"/>
    <w:rsid w:val="0031640D"/>
    <w:rsid w:val="003173F0"/>
    <w:rsid w:val="00320D7F"/>
    <w:rsid w:val="00325B39"/>
    <w:rsid w:val="003350A9"/>
    <w:rsid w:val="00336DC6"/>
    <w:rsid w:val="00337871"/>
    <w:rsid w:val="003443DF"/>
    <w:rsid w:val="003548E3"/>
    <w:rsid w:val="0036427C"/>
    <w:rsid w:val="0036468A"/>
    <w:rsid w:val="00367BBE"/>
    <w:rsid w:val="00374CA0"/>
    <w:rsid w:val="003763F1"/>
    <w:rsid w:val="0037681F"/>
    <w:rsid w:val="00395880"/>
    <w:rsid w:val="00396159"/>
    <w:rsid w:val="003A7CD7"/>
    <w:rsid w:val="003C165A"/>
    <w:rsid w:val="003C3873"/>
    <w:rsid w:val="003D040F"/>
    <w:rsid w:val="003D70BB"/>
    <w:rsid w:val="003E19E6"/>
    <w:rsid w:val="003E28AB"/>
    <w:rsid w:val="003E7CF7"/>
    <w:rsid w:val="003E7E59"/>
    <w:rsid w:val="003F128B"/>
    <w:rsid w:val="00401B80"/>
    <w:rsid w:val="00402072"/>
    <w:rsid w:val="004029EC"/>
    <w:rsid w:val="00406210"/>
    <w:rsid w:val="0042131A"/>
    <w:rsid w:val="0042215E"/>
    <w:rsid w:val="004375A7"/>
    <w:rsid w:val="0044029F"/>
    <w:rsid w:val="00441C11"/>
    <w:rsid w:val="00442564"/>
    <w:rsid w:val="00445A29"/>
    <w:rsid w:val="00446400"/>
    <w:rsid w:val="004507EC"/>
    <w:rsid w:val="00452F54"/>
    <w:rsid w:val="00460D58"/>
    <w:rsid w:val="004641AF"/>
    <w:rsid w:val="00470A8F"/>
    <w:rsid w:val="00472B83"/>
    <w:rsid w:val="00472CA1"/>
    <w:rsid w:val="004752B5"/>
    <w:rsid w:val="0048386B"/>
    <w:rsid w:val="00483C7B"/>
    <w:rsid w:val="00487A69"/>
    <w:rsid w:val="00495CEC"/>
    <w:rsid w:val="0049735C"/>
    <w:rsid w:val="004A1B56"/>
    <w:rsid w:val="004A208B"/>
    <w:rsid w:val="004A5271"/>
    <w:rsid w:val="004B3F01"/>
    <w:rsid w:val="004B7685"/>
    <w:rsid w:val="004C3BE9"/>
    <w:rsid w:val="004C6155"/>
    <w:rsid w:val="004C75E6"/>
    <w:rsid w:val="004D09AD"/>
    <w:rsid w:val="004D1F92"/>
    <w:rsid w:val="004D4ADC"/>
    <w:rsid w:val="004D4DB9"/>
    <w:rsid w:val="004E1C38"/>
    <w:rsid w:val="004F798D"/>
    <w:rsid w:val="00531694"/>
    <w:rsid w:val="0053708D"/>
    <w:rsid w:val="00542B26"/>
    <w:rsid w:val="00542C35"/>
    <w:rsid w:val="00544040"/>
    <w:rsid w:val="00545559"/>
    <w:rsid w:val="00551935"/>
    <w:rsid w:val="0055357B"/>
    <w:rsid w:val="00563B24"/>
    <w:rsid w:val="0056744B"/>
    <w:rsid w:val="00570F9B"/>
    <w:rsid w:val="00571334"/>
    <w:rsid w:val="00571DDC"/>
    <w:rsid w:val="005853FF"/>
    <w:rsid w:val="00587401"/>
    <w:rsid w:val="005938A3"/>
    <w:rsid w:val="005A0A95"/>
    <w:rsid w:val="005A59D3"/>
    <w:rsid w:val="005B2B17"/>
    <w:rsid w:val="005B3A29"/>
    <w:rsid w:val="005B4CA4"/>
    <w:rsid w:val="005B5967"/>
    <w:rsid w:val="005C1ACB"/>
    <w:rsid w:val="005F4EE7"/>
    <w:rsid w:val="00600A38"/>
    <w:rsid w:val="006011CD"/>
    <w:rsid w:val="00601F01"/>
    <w:rsid w:val="0061379C"/>
    <w:rsid w:val="00615444"/>
    <w:rsid w:val="0061771F"/>
    <w:rsid w:val="00621947"/>
    <w:rsid w:val="00621EDE"/>
    <w:rsid w:val="006419FF"/>
    <w:rsid w:val="00642973"/>
    <w:rsid w:val="00652AC6"/>
    <w:rsid w:val="00654DCA"/>
    <w:rsid w:val="006566B3"/>
    <w:rsid w:val="00657495"/>
    <w:rsid w:val="00660B44"/>
    <w:rsid w:val="006619E9"/>
    <w:rsid w:val="006642FF"/>
    <w:rsid w:val="006740F3"/>
    <w:rsid w:val="00686240"/>
    <w:rsid w:val="00687E54"/>
    <w:rsid w:val="00694C3B"/>
    <w:rsid w:val="006A7811"/>
    <w:rsid w:val="006B1C13"/>
    <w:rsid w:val="006B29F5"/>
    <w:rsid w:val="006B397F"/>
    <w:rsid w:val="006C38EA"/>
    <w:rsid w:val="006C6399"/>
    <w:rsid w:val="006D1544"/>
    <w:rsid w:val="006D695D"/>
    <w:rsid w:val="006E1C90"/>
    <w:rsid w:val="006E1F64"/>
    <w:rsid w:val="006E5751"/>
    <w:rsid w:val="006F4268"/>
    <w:rsid w:val="006F5945"/>
    <w:rsid w:val="007055E0"/>
    <w:rsid w:val="00706AFC"/>
    <w:rsid w:val="00710C42"/>
    <w:rsid w:val="00716AEF"/>
    <w:rsid w:val="00726001"/>
    <w:rsid w:val="00726469"/>
    <w:rsid w:val="00731306"/>
    <w:rsid w:val="0073130A"/>
    <w:rsid w:val="007327E4"/>
    <w:rsid w:val="00737AA1"/>
    <w:rsid w:val="007410A0"/>
    <w:rsid w:val="00747E5F"/>
    <w:rsid w:val="0075425E"/>
    <w:rsid w:val="00763211"/>
    <w:rsid w:val="00765499"/>
    <w:rsid w:val="007673B0"/>
    <w:rsid w:val="007702A9"/>
    <w:rsid w:val="007709A3"/>
    <w:rsid w:val="00771CF7"/>
    <w:rsid w:val="00771F25"/>
    <w:rsid w:val="007801C3"/>
    <w:rsid w:val="00780B40"/>
    <w:rsid w:val="00784AD1"/>
    <w:rsid w:val="00786E19"/>
    <w:rsid w:val="007908DC"/>
    <w:rsid w:val="00796522"/>
    <w:rsid w:val="007A1561"/>
    <w:rsid w:val="007A45FC"/>
    <w:rsid w:val="007A4DEC"/>
    <w:rsid w:val="007B06E7"/>
    <w:rsid w:val="007B1851"/>
    <w:rsid w:val="007B2D71"/>
    <w:rsid w:val="007B3AC8"/>
    <w:rsid w:val="007B4D91"/>
    <w:rsid w:val="007B628E"/>
    <w:rsid w:val="007B715D"/>
    <w:rsid w:val="007D2FA9"/>
    <w:rsid w:val="007D7CD6"/>
    <w:rsid w:val="007F2FE1"/>
    <w:rsid w:val="007F38DD"/>
    <w:rsid w:val="007F3C96"/>
    <w:rsid w:val="007F6B2A"/>
    <w:rsid w:val="008008AD"/>
    <w:rsid w:val="008033AD"/>
    <w:rsid w:val="00806394"/>
    <w:rsid w:val="0081163E"/>
    <w:rsid w:val="00824FC3"/>
    <w:rsid w:val="00825FEF"/>
    <w:rsid w:val="008264A7"/>
    <w:rsid w:val="00833E11"/>
    <w:rsid w:val="00835815"/>
    <w:rsid w:val="00836B43"/>
    <w:rsid w:val="00837079"/>
    <w:rsid w:val="00841A5B"/>
    <w:rsid w:val="00861846"/>
    <w:rsid w:val="00867168"/>
    <w:rsid w:val="00870C1A"/>
    <w:rsid w:val="0087774C"/>
    <w:rsid w:val="0089258E"/>
    <w:rsid w:val="00896A59"/>
    <w:rsid w:val="008A33C6"/>
    <w:rsid w:val="008A638F"/>
    <w:rsid w:val="008B338A"/>
    <w:rsid w:val="008B6DDF"/>
    <w:rsid w:val="008C3672"/>
    <w:rsid w:val="008C6595"/>
    <w:rsid w:val="008D2F78"/>
    <w:rsid w:val="008E24BA"/>
    <w:rsid w:val="008E288E"/>
    <w:rsid w:val="008E4196"/>
    <w:rsid w:val="008E572A"/>
    <w:rsid w:val="008E5B17"/>
    <w:rsid w:val="008E6EA2"/>
    <w:rsid w:val="008F6731"/>
    <w:rsid w:val="00903A6F"/>
    <w:rsid w:val="009069C2"/>
    <w:rsid w:val="00911852"/>
    <w:rsid w:val="00913BE1"/>
    <w:rsid w:val="00913F5E"/>
    <w:rsid w:val="00914469"/>
    <w:rsid w:val="00914C8A"/>
    <w:rsid w:val="00921322"/>
    <w:rsid w:val="00932B8A"/>
    <w:rsid w:val="009367CD"/>
    <w:rsid w:val="00937C10"/>
    <w:rsid w:val="00947726"/>
    <w:rsid w:val="00952C8E"/>
    <w:rsid w:val="00953B5B"/>
    <w:rsid w:val="00970EFC"/>
    <w:rsid w:val="0097793E"/>
    <w:rsid w:val="00993A68"/>
    <w:rsid w:val="009A0C32"/>
    <w:rsid w:val="009A1623"/>
    <w:rsid w:val="009A4D41"/>
    <w:rsid w:val="009A5314"/>
    <w:rsid w:val="009A6C13"/>
    <w:rsid w:val="009A7D78"/>
    <w:rsid w:val="009B43D4"/>
    <w:rsid w:val="009B5649"/>
    <w:rsid w:val="009B71C5"/>
    <w:rsid w:val="009C289F"/>
    <w:rsid w:val="009C421B"/>
    <w:rsid w:val="009C5DD6"/>
    <w:rsid w:val="009C6699"/>
    <w:rsid w:val="009C772A"/>
    <w:rsid w:val="009D0F36"/>
    <w:rsid w:val="009D5C0C"/>
    <w:rsid w:val="009E0699"/>
    <w:rsid w:val="009E0A3E"/>
    <w:rsid w:val="009E4375"/>
    <w:rsid w:val="009F66EE"/>
    <w:rsid w:val="00A022B4"/>
    <w:rsid w:val="00A22832"/>
    <w:rsid w:val="00A27D1B"/>
    <w:rsid w:val="00A3767F"/>
    <w:rsid w:val="00A457C4"/>
    <w:rsid w:val="00A47EA8"/>
    <w:rsid w:val="00A50946"/>
    <w:rsid w:val="00A559CE"/>
    <w:rsid w:val="00A62A67"/>
    <w:rsid w:val="00A635CA"/>
    <w:rsid w:val="00A648EE"/>
    <w:rsid w:val="00A96B62"/>
    <w:rsid w:val="00AA030B"/>
    <w:rsid w:val="00AA636E"/>
    <w:rsid w:val="00AB79C2"/>
    <w:rsid w:val="00AC0BF6"/>
    <w:rsid w:val="00AC5868"/>
    <w:rsid w:val="00AC64C0"/>
    <w:rsid w:val="00AE11F0"/>
    <w:rsid w:val="00AE306F"/>
    <w:rsid w:val="00AF1663"/>
    <w:rsid w:val="00AF2BA7"/>
    <w:rsid w:val="00AF3F86"/>
    <w:rsid w:val="00B0118B"/>
    <w:rsid w:val="00B03368"/>
    <w:rsid w:val="00B05B99"/>
    <w:rsid w:val="00B1047D"/>
    <w:rsid w:val="00B130CC"/>
    <w:rsid w:val="00B14FBD"/>
    <w:rsid w:val="00B15BE4"/>
    <w:rsid w:val="00B173DD"/>
    <w:rsid w:val="00B20FB4"/>
    <w:rsid w:val="00B221C4"/>
    <w:rsid w:val="00B338BE"/>
    <w:rsid w:val="00B42C21"/>
    <w:rsid w:val="00B44075"/>
    <w:rsid w:val="00B4540A"/>
    <w:rsid w:val="00B45D6F"/>
    <w:rsid w:val="00B53801"/>
    <w:rsid w:val="00B612C6"/>
    <w:rsid w:val="00B61AC1"/>
    <w:rsid w:val="00B674E5"/>
    <w:rsid w:val="00B75BB8"/>
    <w:rsid w:val="00B83198"/>
    <w:rsid w:val="00B87D49"/>
    <w:rsid w:val="00B90867"/>
    <w:rsid w:val="00BA1020"/>
    <w:rsid w:val="00BA4470"/>
    <w:rsid w:val="00BA4972"/>
    <w:rsid w:val="00BA55E5"/>
    <w:rsid w:val="00BA6211"/>
    <w:rsid w:val="00BA68F9"/>
    <w:rsid w:val="00BA760A"/>
    <w:rsid w:val="00BB5457"/>
    <w:rsid w:val="00BB7E10"/>
    <w:rsid w:val="00BC1CBD"/>
    <w:rsid w:val="00BC432A"/>
    <w:rsid w:val="00BC59F9"/>
    <w:rsid w:val="00BD0883"/>
    <w:rsid w:val="00BD6257"/>
    <w:rsid w:val="00BD6646"/>
    <w:rsid w:val="00BE232C"/>
    <w:rsid w:val="00BE2EF2"/>
    <w:rsid w:val="00BF102A"/>
    <w:rsid w:val="00C0134A"/>
    <w:rsid w:val="00C32C04"/>
    <w:rsid w:val="00C36B94"/>
    <w:rsid w:val="00C45E94"/>
    <w:rsid w:val="00C51671"/>
    <w:rsid w:val="00C566EF"/>
    <w:rsid w:val="00C7147E"/>
    <w:rsid w:val="00C71A5A"/>
    <w:rsid w:val="00C72035"/>
    <w:rsid w:val="00C73295"/>
    <w:rsid w:val="00C823DA"/>
    <w:rsid w:val="00C83D54"/>
    <w:rsid w:val="00C874DF"/>
    <w:rsid w:val="00C90F3C"/>
    <w:rsid w:val="00C9457C"/>
    <w:rsid w:val="00CA1B3B"/>
    <w:rsid w:val="00CB55B3"/>
    <w:rsid w:val="00CC3C26"/>
    <w:rsid w:val="00CD257A"/>
    <w:rsid w:val="00CE3CFD"/>
    <w:rsid w:val="00CF772C"/>
    <w:rsid w:val="00CF7990"/>
    <w:rsid w:val="00D0040A"/>
    <w:rsid w:val="00D008C9"/>
    <w:rsid w:val="00D02BF9"/>
    <w:rsid w:val="00D05179"/>
    <w:rsid w:val="00D12F9C"/>
    <w:rsid w:val="00D16D08"/>
    <w:rsid w:val="00D25B02"/>
    <w:rsid w:val="00D2711C"/>
    <w:rsid w:val="00D34CC9"/>
    <w:rsid w:val="00D3547B"/>
    <w:rsid w:val="00D40199"/>
    <w:rsid w:val="00D74DD7"/>
    <w:rsid w:val="00D779CB"/>
    <w:rsid w:val="00D80DAF"/>
    <w:rsid w:val="00D8178E"/>
    <w:rsid w:val="00D84C5F"/>
    <w:rsid w:val="00D90F3F"/>
    <w:rsid w:val="00D94102"/>
    <w:rsid w:val="00DA163B"/>
    <w:rsid w:val="00DA253D"/>
    <w:rsid w:val="00DD1BF5"/>
    <w:rsid w:val="00DD3C5A"/>
    <w:rsid w:val="00DE52A1"/>
    <w:rsid w:val="00DE6ABA"/>
    <w:rsid w:val="00DE7CCB"/>
    <w:rsid w:val="00DF1C4C"/>
    <w:rsid w:val="00DF7952"/>
    <w:rsid w:val="00E019BE"/>
    <w:rsid w:val="00E11D30"/>
    <w:rsid w:val="00E14A66"/>
    <w:rsid w:val="00E2148E"/>
    <w:rsid w:val="00E271F3"/>
    <w:rsid w:val="00E3160C"/>
    <w:rsid w:val="00E32180"/>
    <w:rsid w:val="00E32F19"/>
    <w:rsid w:val="00E351CF"/>
    <w:rsid w:val="00E40F77"/>
    <w:rsid w:val="00E41986"/>
    <w:rsid w:val="00E429D9"/>
    <w:rsid w:val="00E458F3"/>
    <w:rsid w:val="00E5770A"/>
    <w:rsid w:val="00E642AA"/>
    <w:rsid w:val="00E72727"/>
    <w:rsid w:val="00E7432A"/>
    <w:rsid w:val="00E83CC7"/>
    <w:rsid w:val="00E950E8"/>
    <w:rsid w:val="00E956B7"/>
    <w:rsid w:val="00E96650"/>
    <w:rsid w:val="00EA2908"/>
    <w:rsid w:val="00EA78F8"/>
    <w:rsid w:val="00EB63EE"/>
    <w:rsid w:val="00EB7357"/>
    <w:rsid w:val="00EC1B0E"/>
    <w:rsid w:val="00EC1CA1"/>
    <w:rsid w:val="00EC3027"/>
    <w:rsid w:val="00ED0FC2"/>
    <w:rsid w:val="00ED7102"/>
    <w:rsid w:val="00EE342E"/>
    <w:rsid w:val="00EF653C"/>
    <w:rsid w:val="00F006AA"/>
    <w:rsid w:val="00F03C36"/>
    <w:rsid w:val="00F0524D"/>
    <w:rsid w:val="00F059A2"/>
    <w:rsid w:val="00F26229"/>
    <w:rsid w:val="00F324BD"/>
    <w:rsid w:val="00F41F39"/>
    <w:rsid w:val="00F436F5"/>
    <w:rsid w:val="00F47405"/>
    <w:rsid w:val="00F5200D"/>
    <w:rsid w:val="00F544CE"/>
    <w:rsid w:val="00F57E26"/>
    <w:rsid w:val="00F62CDA"/>
    <w:rsid w:val="00F725C1"/>
    <w:rsid w:val="00F76B57"/>
    <w:rsid w:val="00F81F56"/>
    <w:rsid w:val="00F82D56"/>
    <w:rsid w:val="00F87E1D"/>
    <w:rsid w:val="00F92370"/>
    <w:rsid w:val="00F92EDE"/>
    <w:rsid w:val="00FA0BCD"/>
    <w:rsid w:val="00FB0D9D"/>
    <w:rsid w:val="00FB3DE3"/>
    <w:rsid w:val="00FB6C00"/>
    <w:rsid w:val="00FC34ED"/>
    <w:rsid w:val="00FC548F"/>
    <w:rsid w:val="00FD35DF"/>
    <w:rsid w:val="00FE1084"/>
    <w:rsid w:val="00FE6862"/>
    <w:rsid w:val="00FF1F44"/>
    <w:rsid w:val="00FF572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2A4A2F4B-EAAC-4A51-A546-8C7096CD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01"/>
    <w:pPr>
      <w:adjustRightInd w:val="0"/>
      <w:spacing w:line="276" w:lineRule="auto"/>
    </w:pPr>
    <w:rPr>
      <w:rFonts w:ascii="Arial" w:eastAsia="Arial" w:hAnsi="Arial" w:cs="Arial"/>
      <w:sz w:val="21"/>
      <w:szCs w:val="21"/>
    </w:rPr>
  </w:style>
  <w:style w:type="paragraph" w:styleId="Heading1">
    <w:name w:val="heading 1"/>
    <w:basedOn w:val="Normal"/>
    <w:next w:val="Normal"/>
    <w:qFormat/>
    <w:rsid w:val="00DD3C5A"/>
    <w:pPr>
      <w:keepNext/>
      <w:spacing w:before="240" w:after="60"/>
      <w:outlineLvl w:val="0"/>
    </w:pPr>
    <w:rPr>
      <w:b/>
      <w:bCs/>
      <w:kern w:val="32"/>
      <w:sz w:val="32"/>
      <w:szCs w:val="32"/>
    </w:rPr>
  </w:style>
  <w:style w:type="paragraph" w:styleId="Heading2">
    <w:name w:val="heading 2"/>
    <w:basedOn w:val="Normal"/>
    <w:next w:val="Normal"/>
    <w:qFormat/>
    <w:rsid w:val="00DD3C5A"/>
    <w:pPr>
      <w:keepNext/>
      <w:spacing w:before="240" w:after="60"/>
      <w:outlineLvl w:val="1"/>
    </w:pPr>
    <w:rPr>
      <w:b/>
      <w:bCs/>
      <w:i/>
      <w:iCs/>
      <w:sz w:val="28"/>
      <w:szCs w:val="28"/>
    </w:rPr>
  </w:style>
  <w:style w:type="paragraph" w:styleId="Heading3">
    <w:name w:val="heading 3"/>
    <w:basedOn w:val="Normal"/>
    <w:next w:val="Normal"/>
    <w:qFormat/>
    <w:rsid w:val="00DD3C5A"/>
    <w:pPr>
      <w:keepNext/>
      <w:spacing w:before="240" w:after="60"/>
      <w:outlineLvl w:val="2"/>
    </w:pPr>
    <w:rPr>
      <w:b/>
      <w:bCs/>
      <w:sz w:val="26"/>
      <w:szCs w:val="26"/>
    </w:rPr>
  </w:style>
  <w:style w:type="paragraph" w:styleId="Heading4">
    <w:name w:val="heading 4"/>
    <w:basedOn w:val="Normal"/>
    <w:next w:val="Normal"/>
    <w:qFormat/>
    <w:rsid w:val="00DD3C5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DD3C5A"/>
    <w:pPr>
      <w:spacing w:before="240" w:after="60"/>
      <w:outlineLvl w:val="4"/>
    </w:pPr>
    <w:rPr>
      <w:b/>
      <w:bCs/>
      <w:i/>
      <w:iCs/>
      <w:sz w:val="26"/>
      <w:szCs w:val="26"/>
    </w:rPr>
  </w:style>
  <w:style w:type="paragraph" w:styleId="Heading6">
    <w:name w:val="heading 6"/>
    <w:basedOn w:val="Normal"/>
    <w:next w:val="Normal"/>
    <w:qFormat/>
    <w:rsid w:val="00DD3C5A"/>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DD3C5A"/>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DD3C5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DD3C5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01F01"/>
    <w:pPr>
      <w:spacing w:after="240"/>
      <w:jc w:val="both"/>
    </w:pPr>
    <w:rPr>
      <w:rFonts w:cs="Times New Roman"/>
    </w:rPr>
  </w:style>
  <w:style w:type="character" w:customStyle="1" w:styleId="BodyChar">
    <w:name w:val="Body Char"/>
    <w:link w:val="Body"/>
    <w:rsid w:val="001041A6"/>
    <w:rPr>
      <w:rFonts w:ascii="Arial" w:eastAsia="Arial" w:hAnsi="Arial" w:cs="Arial"/>
      <w:sz w:val="21"/>
      <w:szCs w:val="21"/>
      <w:lang w:eastAsia="en-GB"/>
    </w:rPr>
  </w:style>
  <w:style w:type="paragraph" w:styleId="Footer">
    <w:name w:val="footer"/>
    <w:basedOn w:val="Normal"/>
    <w:link w:val="FooterChar"/>
    <w:uiPriority w:val="99"/>
    <w:rsid w:val="00DD3C5A"/>
    <w:pPr>
      <w:tabs>
        <w:tab w:val="center" w:pos="4706"/>
        <w:tab w:val="right" w:pos="9412"/>
      </w:tabs>
    </w:pPr>
    <w:rPr>
      <w:rFonts w:cs="Times New Roman"/>
      <w:sz w:val="16"/>
      <w:szCs w:val="16"/>
    </w:rPr>
  </w:style>
  <w:style w:type="paragraph" w:styleId="Header">
    <w:name w:val="header"/>
    <w:aliases w:val="Header Char1 Char,Header Char Char Char"/>
    <w:basedOn w:val="Normal"/>
    <w:link w:val="HeaderChar"/>
    <w:rsid w:val="00DD3C5A"/>
    <w:rPr>
      <w:rFonts w:cs="Times New Roman"/>
    </w:rPr>
  </w:style>
  <w:style w:type="paragraph" w:styleId="TOC1">
    <w:name w:val="toc 1"/>
    <w:basedOn w:val="Normal"/>
    <w:next w:val="Normal"/>
    <w:uiPriority w:val="39"/>
    <w:rsid w:val="00DD3C5A"/>
    <w:pPr>
      <w:tabs>
        <w:tab w:val="left" w:pos="992"/>
        <w:tab w:val="right" w:pos="9412"/>
      </w:tabs>
      <w:spacing w:line="360" w:lineRule="auto"/>
      <w:ind w:left="992" w:hanging="992"/>
      <w:jc w:val="both"/>
    </w:pPr>
    <w:rPr>
      <w:b/>
      <w:bCs/>
    </w:rPr>
  </w:style>
  <w:style w:type="paragraph" w:styleId="TOC2">
    <w:name w:val="toc 2"/>
    <w:basedOn w:val="Normal"/>
    <w:next w:val="Normal"/>
    <w:uiPriority w:val="39"/>
    <w:rsid w:val="00DD3C5A"/>
    <w:pPr>
      <w:tabs>
        <w:tab w:val="left" w:pos="992"/>
        <w:tab w:val="right" w:pos="9412"/>
      </w:tabs>
      <w:spacing w:line="360" w:lineRule="auto"/>
      <w:ind w:left="1984" w:hanging="992"/>
      <w:jc w:val="both"/>
    </w:pPr>
    <w:rPr>
      <w:b/>
      <w:bCs/>
    </w:rPr>
  </w:style>
  <w:style w:type="paragraph" w:styleId="TOC3">
    <w:name w:val="toc 3"/>
    <w:basedOn w:val="Normal"/>
    <w:next w:val="Normal"/>
    <w:uiPriority w:val="39"/>
    <w:rsid w:val="00DD3C5A"/>
    <w:pPr>
      <w:tabs>
        <w:tab w:val="left" w:pos="992"/>
        <w:tab w:val="right" w:pos="9412"/>
      </w:tabs>
      <w:spacing w:line="360" w:lineRule="auto"/>
      <w:ind w:left="1984" w:hanging="992"/>
      <w:jc w:val="both"/>
    </w:pPr>
    <w:rPr>
      <w:b/>
      <w:bCs/>
    </w:rPr>
  </w:style>
  <w:style w:type="paragraph" w:styleId="TOC4">
    <w:name w:val="toc 4"/>
    <w:basedOn w:val="Normal"/>
    <w:next w:val="Normal"/>
    <w:uiPriority w:val="39"/>
    <w:rsid w:val="00DD3C5A"/>
    <w:pPr>
      <w:tabs>
        <w:tab w:val="left" w:pos="992"/>
        <w:tab w:val="right" w:pos="9412"/>
      </w:tabs>
      <w:spacing w:line="360" w:lineRule="auto"/>
      <w:ind w:left="1984" w:hanging="992"/>
      <w:jc w:val="both"/>
    </w:pPr>
    <w:rPr>
      <w:b/>
    </w:rPr>
  </w:style>
  <w:style w:type="character" w:styleId="FootnoteReference">
    <w:name w:val="footnote reference"/>
    <w:uiPriority w:val="99"/>
    <w:semiHidden/>
    <w:rsid w:val="00DD3C5A"/>
    <w:rPr>
      <w:rFonts w:ascii="Arial" w:hAnsi="Arial" w:cs="Arial"/>
      <w:color w:val="auto"/>
      <w:sz w:val="16"/>
      <w:szCs w:val="16"/>
      <w:u w:val="none"/>
      <w:vertAlign w:val="superscript"/>
    </w:rPr>
  </w:style>
  <w:style w:type="paragraph" w:styleId="FootnoteText">
    <w:name w:val="footnote text"/>
    <w:basedOn w:val="Normal"/>
    <w:link w:val="FootnoteTextChar"/>
    <w:semiHidden/>
    <w:rsid w:val="00DD3C5A"/>
    <w:pPr>
      <w:jc w:val="both"/>
    </w:pPr>
    <w:rPr>
      <w:rFonts w:cs="Times New Roman"/>
      <w:sz w:val="16"/>
      <w:szCs w:val="16"/>
    </w:rPr>
  </w:style>
  <w:style w:type="character" w:styleId="EndnoteReference">
    <w:name w:val="endnote reference"/>
    <w:semiHidden/>
    <w:rsid w:val="00DD3C5A"/>
    <w:rPr>
      <w:rFonts w:ascii="Arial" w:hAnsi="Arial" w:cs="Arial"/>
      <w:color w:val="auto"/>
      <w:sz w:val="16"/>
      <w:szCs w:val="16"/>
      <w:u w:val="none"/>
      <w:vertAlign w:val="superscript"/>
    </w:rPr>
  </w:style>
  <w:style w:type="paragraph" w:styleId="EndnoteText">
    <w:name w:val="endnote text"/>
    <w:basedOn w:val="Normal"/>
    <w:semiHidden/>
    <w:rsid w:val="00DD3C5A"/>
    <w:pPr>
      <w:jc w:val="both"/>
    </w:pPr>
    <w:rPr>
      <w:sz w:val="16"/>
      <w:szCs w:val="16"/>
    </w:rPr>
  </w:style>
  <w:style w:type="character" w:styleId="PageNumber">
    <w:name w:val="page number"/>
    <w:semiHidden/>
    <w:rsid w:val="00731306"/>
    <w:rPr>
      <w:rFonts w:ascii="Arial" w:hAnsi="Arial" w:cs="Arial"/>
      <w:color w:val="auto"/>
      <w:sz w:val="16"/>
      <w:szCs w:val="16"/>
      <w:u w:val="none"/>
    </w:rPr>
  </w:style>
  <w:style w:type="character" w:styleId="BookTitle">
    <w:name w:val="Book Title"/>
    <w:uiPriority w:val="33"/>
    <w:qFormat/>
    <w:rsid w:val="003350A9"/>
    <w:rPr>
      <w:b/>
      <w:bCs/>
      <w:smallCaps/>
      <w:spacing w:val="5"/>
    </w:rPr>
  </w:style>
  <w:style w:type="paragraph" w:styleId="Caption">
    <w:name w:val="caption"/>
    <w:basedOn w:val="Normal"/>
    <w:next w:val="Normal"/>
    <w:qFormat/>
    <w:rsid w:val="003350A9"/>
    <w:rPr>
      <w:b/>
      <w:bCs/>
      <w:sz w:val="20"/>
      <w:szCs w:val="20"/>
    </w:rPr>
  </w:style>
  <w:style w:type="character" w:styleId="Emphasis">
    <w:name w:val="Emphasis"/>
    <w:qFormat/>
    <w:rsid w:val="003350A9"/>
    <w:rPr>
      <w:i/>
      <w:iCs/>
    </w:rPr>
  </w:style>
  <w:style w:type="character" w:styleId="IntenseEmphasis">
    <w:name w:val="Intense Emphasis"/>
    <w:uiPriority w:val="21"/>
    <w:qFormat/>
    <w:rsid w:val="003350A9"/>
    <w:rPr>
      <w:b/>
      <w:bCs/>
      <w:i/>
      <w:iCs/>
      <w:color w:val="4F81BD"/>
    </w:rPr>
  </w:style>
  <w:style w:type="paragraph" w:styleId="IntenseQuote">
    <w:name w:val="Intense Quote"/>
    <w:basedOn w:val="Normal"/>
    <w:next w:val="Normal"/>
    <w:link w:val="IntenseQuoteChar"/>
    <w:uiPriority w:val="30"/>
    <w:qFormat/>
    <w:rsid w:val="003350A9"/>
    <w:pPr>
      <w:pBdr>
        <w:bottom w:val="single" w:sz="4" w:space="4" w:color="4F81BD"/>
      </w:pBdr>
      <w:spacing w:before="200" w:after="280"/>
      <w:ind w:left="936" w:right="936"/>
    </w:pPr>
    <w:rPr>
      <w:rFonts w:eastAsia="Times New Roman" w:cs="Times New Roman"/>
      <w:b/>
      <w:bCs/>
      <w:i/>
      <w:iCs/>
      <w:color w:val="4F81BD"/>
    </w:rPr>
  </w:style>
  <w:style w:type="character" w:customStyle="1" w:styleId="IntenseQuoteChar">
    <w:name w:val="Intense Quote Char"/>
    <w:link w:val="IntenseQuote"/>
    <w:uiPriority w:val="30"/>
    <w:rsid w:val="003350A9"/>
    <w:rPr>
      <w:rFonts w:ascii="Arial" w:hAnsi="Arial" w:cs="Arial"/>
      <w:b/>
      <w:bCs/>
      <w:i/>
      <w:iCs/>
      <w:color w:val="4F81BD"/>
      <w:sz w:val="21"/>
      <w:szCs w:val="21"/>
    </w:rPr>
  </w:style>
  <w:style w:type="character" w:styleId="IntenseReference">
    <w:name w:val="Intense Reference"/>
    <w:uiPriority w:val="32"/>
    <w:qFormat/>
    <w:rsid w:val="003350A9"/>
    <w:rPr>
      <w:b/>
      <w:bCs/>
      <w:smallCaps/>
      <w:color w:val="C0504D"/>
      <w:spacing w:val="5"/>
      <w:u w:val="single"/>
    </w:rPr>
  </w:style>
  <w:style w:type="paragraph" w:styleId="ListParagraph">
    <w:name w:val="List Paragraph"/>
    <w:basedOn w:val="Normal"/>
    <w:uiPriority w:val="34"/>
    <w:qFormat/>
    <w:rsid w:val="003350A9"/>
    <w:pPr>
      <w:ind w:left="720"/>
    </w:pPr>
  </w:style>
  <w:style w:type="paragraph" w:styleId="NoSpacing">
    <w:name w:val="No Spacing"/>
    <w:qFormat/>
    <w:rsid w:val="003350A9"/>
    <w:rPr>
      <w:rFonts w:ascii="Arial" w:hAnsi="Arial" w:cs="Arial"/>
      <w:sz w:val="21"/>
      <w:szCs w:val="21"/>
    </w:rPr>
  </w:style>
  <w:style w:type="paragraph" w:styleId="Quote">
    <w:name w:val="Quote"/>
    <w:basedOn w:val="Normal"/>
    <w:next w:val="Normal"/>
    <w:link w:val="QuoteChar"/>
    <w:uiPriority w:val="29"/>
    <w:qFormat/>
    <w:rsid w:val="003350A9"/>
    <w:rPr>
      <w:rFonts w:eastAsia="Times New Roman" w:cs="Times New Roman"/>
      <w:i/>
      <w:iCs/>
      <w:color w:val="000000"/>
    </w:rPr>
  </w:style>
  <w:style w:type="character" w:customStyle="1" w:styleId="QuoteChar">
    <w:name w:val="Quote Char"/>
    <w:link w:val="Quote"/>
    <w:uiPriority w:val="29"/>
    <w:rsid w:val="003350A9"/>
    <w:rPr>
      <w:rFonts w:ascii="Arial" w:hAnsi="Arial" w:cs="Arial"/>
      <w:i/>
      <w:iCs/>
      <w:color w:val="000000"/>
      <w:sz w:val="21"/>
      <w:szCs w:val="21"/>
    </w:rPr>
  </w:style>
  <w:style w:type="character" w:styleId="Strong">
    <w:name w:val="Strong"/>
    <w:uiPriority w:val="22"/>
    <w:qFormat/>
    <w:rsid w:val="003350A9"/>
    <w:rPr>
      <w:b/>
      <w:bCs/>
    </w:rPr>
  </w:style>
  <w:style w:type="paragraph" w:styleId="Subtitle">
    <w:name w:val="Subtitle"/>
    <w:basedOn w:val="Normal"/>
    <w:next w:val="Normal"/>
    <w:link w:val="SubtitleChar"/>
    <w:qFormat/>
    <w:rsid w:val="003350A9"/>
    <w:pPr>
      <w:spacing w:after="60"/>
      <w:jc w:val="center"/>
    </w:pPr>
    <w:rPr>
      <w:rFonts w:ascii="Cambria" w:eastAsia="Times New Roman" w:hAnsi="Cambria" w:cs="Times New Roman"/>
      <w:sz w:val="24"/>
      <w:szCs w:val="24"/>
    </w:rPr>
  </w:style>
  <w:style w:type="character" w:customStyle="1" w:styleId="SubtitleChar">
    <w:name w:val="Subtitle Char"/>
    <w:link w:val="Subtitle"/>
    <w:rsid w:val="003350A9"/>
    <w:rPr>
      <w:rFonts w:ascii="Cambria" w:hAnsi="Cambria"/>
      <w:sz w:val="24"/>
      <w:szCs w:val="24"/>
      <w:lang w:eastAsia="en-GB"/>
    </w:rPr>
  </w:style>
  <w:style w:type="character" w:styleId="SubtleEmphasis">
    <w:name w:val="Subtle Emphasis"/>
    <w:uiPriority w:val="19"/>
    <w:qFormat/>
    <w:rsid w:val="003350A9"/>
    <w:rPr>
      <w:i/>
      <w:iCs/>
      <w:color w:val="808080"/>
    </w:rPr>
  </w:style>
  <w:style w:type="character" w:styleId="SubtleReference">
    <w:name w:val="Subtle Reference"/>
    <w:uiPriority w:val="31"/>
    <w:qFormat/>
    <w:rsid w:val="003350A9"/>
    <w:rPr>
      <w:smallCaps/>
      <w:color w:val="C0504D"/>
      <w:u w:val="single"/>
    </w:rPr>
  </w:style>
  <w:style w:type="paragraph" w:styleId="Title">
    <w:name w:val="Title"/>
    <w:basedOn w:val="Normal"/>
    <w:next w:val="Normal"/>
    <w:link w:val="TitleChar"/>
    <w:qFormat/>
    <w:rsid w:val="003350A9"/>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rsid w:val="003350A9"/>
    <w:rPr>
      <w:rFonts w:ascii="Cambria" w:hAnsi="Cambria"/>
      <w:b/>
      <w:bCs/>
      <w:kern w:val="28"/>
      <w:sz w:val="32"/>
      <w:szCs w:val="32"/>
      <w:lang w:eastAsia="en-GB"/>
    </w:rPr>
  </w:style>
  <w:style w:type="paragraph" w:styleId="TOCHeading">
    <w:name w:val="TOC Heading"/>
    <w:basedOn w:val="Heading1"/>
    <w:next w:val="Normal"/>
    <w:uiPriority w:val="39"/>
    <w:qFormat/>
    <w:rsid w:val="003350A9"/>
    <w:pPr>
      <w:outlineLvl w:val="9"/>
    </w:pPr>
    <w:rPr>
      <w:rFonts w:ascii="Cambria" w:eastAsia="Times New Roman" w:hAnsi="Cambria" w:cs="Times New Roman"/>
    </w:rPr>
  </w:style>
  <w:style w:type="paragraph" w:styleId="TOC5">
    <w:name w:val="toc 5"/>
    <w:basedOn w:val="Normal"/>
    <w:next w:val="Normal"/>
    <w:uiPriority w:val="39"/>
    <w:rsid w:val="0061771F"/>
    <w:pPr>
      <w:ind w:left="840"/>
    </w:pPr>
  </w:style>
  <w:style w:type="paragraph" w:styleId="TOC6">
    <w:name w:val="toc 6"/>
    <w:basedOn w:val="Normal"/>
    <w:next w:val="Normal"/>
    <w:uiPriority w:val="39"/>
    <w:rsid w:val="0061771F"/>
    <w:pPr>
      <w:ind w:left="1050"/>
    </w:pPr>
  </w:style>
  <w:style w:type="paragraph" w:customStyle="1" w:styleId="AgreedTerms">
    <w:name w:val="Agreed Terms"/>
    <w:basedOn w:val="Body"/>
    <w:next w:val="Body"/>
    <w:uiPriority w:val="99"/>
    <w:qFormat/>
    <w:rsid w:val="00601F01"/>
    <w:rPr>
      <w:b/>
      <w:bCs/>
    </w:rPr>
  </w:style>
  <w:style w:type="paragraph" w:customStyle="1" w:styleId="AgreementTitle">
    <w:name w:val="Agreement Title"/>
    <w:basedOn w:val="Body"/>
    <w:next w:val="Body"/>
    <w:qFormat/>
    <w:rsid w:val="00601F01"/>
    <w:rPr>
      <w:b/>
      <w:bCs/>
      <w:sz w:val="28"/>
      <w:szCs w:val="28"/>
    </w:rPr>
  </w:style>
  <w:style w:type="paragraph" w:customStyle="1" w:styleId="DateTitle">
    <w:name w:val="Date Title"/>
    <w:basedOn w:val="Body"/>
    <w:next w:val="Body"/>
    <w:uiPriority w:val="99"/>
    <w:qFormat/>
    <w:rsid w:val="00601F01"/>
    <w:rPr>
      <w:b/>
      <w:bCs/>
    </w:rPr>
  </w:style>
  <w:style w:type="paragraph" w:customStyle="1" w:styleId="Introduction">
    <w:name w:val="Introduction"/>
    <w:basedOn w:val="Body"/>
    <w:uiPriority w:val="99"/>
    <w:qFormat/>
    <w:rsid w:val="00601F01"/>
    <w:pPr>
      <w:numPr>
        <w:numId w:val="2"/>
      </w:numPr>
    </w:pPr>
  </w:style>
  <w:style w:type="paragraph" w:customStyle="1" w:styleId="IntroductionTitle">
    <w:name w:val="Introduction Title"/>
    <w:basedOn w:val="Body"/>
    <w:next w:val="Introduction"/>
    <w:uiPriority w:val="99"/>
    <w:qFormat/>
    <w:rsid w:val="00601F01"/>
    <w:rPr>
      <w:b/>
      <w:bCs/>
    </w:rPr>
  </w:style>
  <w:style w:type="paragraph" w:customStyle="1" w:styleId="Parties">
    <w:name w:val="Parties"/>
    <w:basedOn w:val="Body"/>
    <w:uiPriority w:val="99"/>
    <w:qFormat/>
    <w:rsid w:val="00601F01"/>
    <w:pPr>
      <w:numPr>
        <w:numId w:val="3"/>
      </w:numPr>
    </w:pPr>
  </w:style>
  <w:style w:type="paragraph" w:customStyle="1" w:styleId="PartiesTitle">
    <w:name w:val="Parties Title"/>
    <w:basedOn w:val="Body"/>
    <w:next w:val="Parties"/>
    <w:uiPriority w:val="99"/>
    <w:qFormat/>
    <w:rsid w:val="00601F01"/>
    <w:rPr>
      <w:b/>
      <w:bCs/>
    </w:rPr>
  </w:style>
  <w:style w:type="paragraph" w:customStyle="1" w:styleId="Body1">
    <w:name w:val="Body 1"/>
    <w:basedOn w:val="Body"/>
    <w:link w:val="Body1Char"/>
    <w:qFormat/>
    <w:rsid w:val="00601F01"/>
    <w:pPr>
      <w:tabs>
        <w:tab w:val="left" w:pos="1700"/>
      </w:tabs>
      <w:ind w:left="992"/>
    </w:pPr>
  </w:style>
  <w:style w:type="paragraph" w:customStyle="1" w:styleId="Level1">
    <w:name w:val="Level 1"/>
    <w:basedOn w:val="Body1"/>
    <w:next w:val="Body1"/>
    <w:uiPriority w:val="99"/>
    <w:qFormat/>
    <w:rsid w:val="00601F01"/>
    <w:pPr>
      <w:numPr>
        <w:numId w:val="4"/>
      </w:numPr>
      <w:tabs>
        <w:tab w:val="clear" w:pos="1700"/>
      </w:tabs>
    </w:pPr>
  </w:style>
  <w:style w:type="character" w:customStyle="1" w:styleId="Level1asheadingtext">
    <w:name w:val="Level 1 as heading (text)"/>
    <w:uiPriority w:val="99"/>
    <w:qFormat/>
    <w:rsid w:val="00601F01"/>
    <w:rPr>
      <w:b/>
      <w:bCs/>
    </w:rPr>
  </w:style>
  <w:style w:type="paragraph" w:customStyle="1" w:styleId="Body2">
    <w:name w:val="Body 2"/>
    <w:basedOn w:val="Body"/>
    <w:qFormat/>
    <w:rsid w:val="00601F01"/>
    <w:pPr>
      <w:tabs>
        <w:tab w:val="left" w:pos="1700"/>
      </w:tabs>
      <w:ind w:left="992"/>
    </w:pPr>
  </w:style>
  <w:style w:type="paragraph" w:customStyle="1" w:styleId="Level2">
    <w:name w:val="Level 2"/>
    <w:basedOn w:val="Body2"/>
    <w:next w:val="Body2"/>
    <w:link w:val="Level2CharChar"/>
    <w:uiPriority w:val="99"/>
    <w:qFormat/>
    <w:rsid w:val="00601F01"/>
    <w:pPr>
      <w:numPr>
        <w:ilvl w:val="1"/>
        <w:numId w:val="4"/>
      </w:numPr>
      <w:tabs>
        <w:tab w:val="clear" w:pos="1700"/>
      </w:tabs>
    </w:pPr>
  </w:style>
  <w:style w:type="character" w:customStyle="1" w:styleId="Level2asheadingtext">
    <w:name w:val="Level 2 as heading (text)"/>
    <w:uiPriority w:val="99"/>
    <w:qFormat/>
    <w:rsid w:val="00601F01"/>
    <w:rPr>
      <w:b/>
      <w:bCs/>
    </w:rPr>
  </w:style>
  <w:style w:type="paragraph" w:customStyle="1" w:styleId="Body3">
    <w:name w:val="Body 3"/>
    <w:basedOn w:val="Body"/>
    <w:qFormat/>
    <w:rsid w:val="00601F01"/>
    <w:pPr>
      <w:tabs>
        <w:tab w:val="left" w:pos="1000"/>
        <w:tab w:val="left" w:pos="1700"/>
      </w:tabs>
      <w:ind w:left="1984"/>
    </w:pPr>
  </w:style>
  <w:style w:type="paragraph" w:customStyle="1" w:styleId="Level3">
    <w:name w:val="Level 3"/>
    <w:basedOn w:val="Body3"/>
    <w:next w:val="Body3"/>
    <w:link w:val="Level3Char"/>
    <w:uiPriority w:val="99"/>
    <w:qFormat/>
    <w:rsid w:val="00601F01"/>
    <w:pPr>
      <w:numPr>
        <w:ilvl w:val="2"/>
        <w:numId w:val="4"/>
      </w:numPr>
      <w:tabs>
        <w:tab w:val="clear" w:pos="1000"/>
        <w:tab w:val="clear" w:pos="1700"/>
      </w:tabs>
    </w:pPr>
  </w:style>
  <w:style w:type="character" w:customStyle="1" w:styleId="Level3asheadingtext">
    <w:name w:val="Level 3 as heading (text)"/>
    <w:uiPriority w:val="99"/>
    <w:qFormat/>
    <w:rsid w:val="00601F01"/>
    <w:rPr>
      <w:b/>
      <w:bCs/>
    </w:rPr>
  </w:style>
  <w:style w:type="paragraph" w:customStyle="1" w:styleId="Body4">
    <w:name w:val="Body 4"/>
    <w:basedOn w:val="Body"/>
    <w:qFormat/>
    <w:rsid w:val="00601F01"/>
    <w:pPr>
      <w:tabs>
        <w:tab w:val="left" w:pos="1000"/>
        <w:tab w:val="left" w:pos="1700"/>
      </w:tabs>
      <w:ind w:left="2693"/>
    </w:pPr>
  </w:style>
  <w:style w:type="paragraph" w:customStyle="1" w:styleId="Level4">
    <w:name w:val="Level 4"/>
    <w:basedOn w:val="Body4"/>
    <w:next w:val="Body4"/>
    <w:uiPriority w:val="99"/>
    <w:qFormat/>
    <w:rsid w:val="00601F01"/>
    <w:pPr>
      <w:numPr>
        <w:ilvl w:val="3"/>
        <w:numId w:val="4"/>
      </w:numPr>
      <w:tabs>
        <w:tab w:val="clear" w:pos="1000"/>
        <w:tab w:val="clear" w:pos="1700"/>
      </w:tabs>
    </w:pPr>
  </w:style>
  <w:style w:type="character" w:customStyle="1" w:styleId="Level4asheadingtext">
    <w:name w:val="Level 4 as heading (text)"/>
    <w:uiPriority w:val="99"/>
    <w:qFormat/>
    <w:rsid w:val="00601F01"/>
    <w:rPr>
      <w:b/>
      <w:bCs/>
    </w:rPr>
  </w:style>
  <w:style w:type="paragraph" w:customStyle="1" w:styleId="Body5">
    <w:name w:val="Body 5"/>
    <w:basedOn w:val="Body"/>
    <w:uiPriority w:val="99"/>
    <w:qFormat/>
    <w:rsid w:val="00601F01"/>
    <w:pPr>
      <w:tabs>
        <w:tab w:val="left" w:pos="1000"/>
        <w:tab w:val="left" w:pos="1700"/>
      </w:tabs>
      <w:ind w:left="2693"/>
    </w:pPr>
  </w:style>
  <w:style w:type="paragraph" w:customStyle="1" w:styleId="Level5">
    <w:name w:val="Level 5"/>
    <w:basedOn w:val="Body5"/>
    <w:next w:val="Body5"/>
    <w:link w:val="Level5Char"/>
    <w:uiPriority w:val="99"/>
    <w:qFormat/>
    <w:rsid w:val="00601F01"/>
    <w:pPr>
      <w:numPr>
        <w:ilvl w:val="4"/>
        <w:numId w:val="4"/>
      </w:numPr>
      <w:tabs>
        <w:tab w:val="clear" w:pos="1000"/>
        <w:tab w:val="clear" w:pos="1700"/>
      </w:tabs>
    </w:pPr>
  </w:style>
  <w:style w:type="character" w:customStyle="1" w:styleId="Level5asheadingtext">
    <w:name w:val="Level 5 as heading (text)"/>
    <w:uiPriority w:val="99"/>
    <w:qFormat/>
    <w:rsid w:val="00601F01"/>
    <w:rPr>
      <w:b/>
      <w:bCs/>
    </w:rPr>
  </w:style>
  <w:style w:type="paragraph" w:customStyle="1" w:styleId="Body6">
    <w:name w:val="Body 6"/>
    <w:basedOn w:val="Body"/>
    <w:uiPriority w:val="99"/>
    <w:qFormat/>
    <w:rsid w:val="00601F01"/>
    <w:pPr>
      <w:tabs>
        <w:tab w:val="left" w:pos="1000"/>
        <w:tab w:val="left" w:pos="1700"/>
      </w:tabs>
      <w:ind w:left="2693"/>
    </w:pPr>
  </w:style>
  <w:style w:type="paragraph" w:customStyle="1" w:styleId="Level6">
    <w:name w:val="Level 6"/>
    <w:basedOn w:val="Body6"/>
    <w:next w:val="Body6"/>
    <w:uiPriority w:val="99"/>
    <w:qFormat/>
    <w:rsid w:val="00601F01"/>
    <w:pPr>
      <w:numPr>
        <w:ilvl w:val="5"/>
        <w:numId w:val="4"/>
      </w:numPr>
      <w:tabs>
        <w:tab w:val="clear" w:pos="1000"/>
        <w:tab w:val="clear" w:pos="1700"/>
      </w:tabs>
    </w:pPr>
  </w:style>
  <w:style w:type="character" w:customStyle="1" w:styleId="Level6asheadingtext">
    <w:name w:val="Level 6 as heading (text)"/>
    <w:uiPriority w:val="99"/>
    <w:qFormat/>
    <w:rsid w:val="00601F01"/>
    <w:rPr>
      <w:b/>
      <w:bCs/>
    </w:rPr>
  </w:style>
  <w:style w:type="paragraph" w:customStyle="1" w:styleId="Body7">
    <w:name w:val="Body 7"/>
    <w:basedOn w:val="Body"/>
    <w:uiPriority w:val="99"/>
    <w:qFormat/>
    <w:rsid w:val="00601F01"/>
    <w:pPr>
      <w:tabs>
        <w:tab w:val="left" w:pos="1000"/>
        <w:tab w:val="left" w:pos="1700"/>
      </w:tabs>
      <w:ind w:left="2693"/>
    </w:pPr>
  </w:style>
  <w:style w:type="paragraph" w:customStyle="1" w:styleId="Level7">
    <w:name w:val="Level 7"/>
    <w:basedOn w:val="Body7"/>
    <w:next w:val="Body7"/>
    <w:uiPriority w:val="99"/>
    <w:qFormat/>
    <w:rsid w:val="00601F01"/>
    <w:pPr>
      <w:numPr>
        <w:ilvl w:val="6"/>
        <w:numId w:val="4"/>
      </w:numPr>
      <w:tabs>
        <w:tab w:val="clear" w:pos="1000"/>
        <w:tab w:val="clear" w:pos="1700"/>
      </w:tabs>
    </w:pPr>
  </w:style>
  <w:style w:type="character" w:customStyle="1" w:styleId="Level7asheadingtext">
    <w:name w:val="Level 7 as heading (text)"/>
    <w:uiPriority w:val="99"/>
    <w:qFormat/>
    <w:rsid w:val="00601F01"/>
    <w:rPr>
      <w:b/>
      <w:bCs/>
    </w:rPr>
  </w:style>
  <w:style w:type="paragraph" w:customStyle="1" w:styleId="Bullet1">
    <w:name w:val="Bullet 1"/>
    <w:basedOn w:val="Body"/>
    <w:uiPriority w:val="99"/>
    <w:qFormat/>
    <w:rsid w:val="00601F01"/>
    <w:pPr>
      <w:numPr>
        <w:numId w:val="5"/>
      </w:numPr>
    </w:pPr>
  </w:style>
  <w:style w:type="paragraph" w:customStyle="1" w:styleId="Bullet2">
    <w:name w:val="Bullet 2"/>
    <w:basedOn w:val="Body"/>
    <w:uiPriority w:val="99"/>
    <w:qFormat/>
    <w:rsid w:val="00601F01"/>
    <w:pPr>
      <w:numPr>
        <w:ilvl w:val="1"/>
        <w:numId w:val="5"/>
      </w:numPr>
    </w:pPr>
  </w:style>
  <w:style w:type="paragraph" w:customStyle="1" w:styleId="Bullet3">
    <w:name w:val="Bullet 3"/>
    <w:basedOn w:val="Body"/>
    <w:uiPriority w:val="99"/>
    <w:qFormat/>
    <w:rsid w:val="00601F01"/>
    <w:pPr>
      <w:numPr>
        <w:ilvl w:val="2"/>
        <w:numId w:val="5"/>
      </w:numPr>
      <w:tabs>
        <w:tab w:val="left" w:pos="1980"/>
      </w:tabs>
    </w:pPr>
  </w:style>
  <w:style w:type="paragraph" w:customStyle="1" w:styleId="Bullet4">
    <w:name w:val="Bullet 4"/>
    <w:basedOn w:val="Body"/>
    <w:uiPriority w:val="99"/>
    <w:qFormat/>
    <w:rsid w:val="00601F01"/>
    <w:pPr>
      <w:numPr>
        <w:ilvl w:val="3"/>
        <w:numId w:val="5"/>
      </w:numPr>
      <w:tabs>
        <w:tab w:val="left" w:pos="2700"/>
      </w:tabs>
    </w:pPr>
  </w:style>
  <w:style w:type="character" w:customStyle="1" w:styleId="NoHeading2Text">
    <w:name w:val="No Heading 2 Text"/>
    <w:qFormat/>
    <w:rsid w:val="00AA030B"/>
    <w:rPr>
      <w:rFonts w:ascii="Arial" w:hAnsi="Arial" w:cs="Arial"/>
      <w:color w:val="auto"/>
      <w:sz w:val="21"/>
      <w:szCs w:val="21"/>
      <w:u w:val="none"/>
    </w:rPr>
  </w:style>
  <w:style w:type="character" w:styleId="Hyperlink">
    <w:name w:val="Hyperlink"/>
    <w:uiPriority w:val="99"/>
    <w:rsid w:val="00AA030B"/>
    <w:rPr>
      <w:rFonts w:ascii="Arial" w:hAnsi="Arial" w:cs="Arial"/>
      <w:color w:val="0000FF"/>
      <w:sz w:val="21"/>
      <w:szCs w:val="21"/>
      <w:u w:val="single" w:color="0000FF"/>
    </w:rPr>
  </w:style>
  <w:style w:type="paragraph" w:customStyle="1" w:styleId="Tabletext">
    <w:name w:val="Table text"/>
    <w:basedOn w:val="Normal"/>
    <w:qFormat/>
    <w:rsid w:val="00AA030B"/>
    <w:pPr>
      <w:numPr>
        <w:numId w:val="6"/>
      </w:numPr>
      <w:tabs>
        <w:tab w:val="clear" w:pos="1304"/>
        <w:tab w:val="num" w:pos="360"/>
      </w:tabs>
      <w:adjustRightInd/>
      <w:spacing w:after="160" w:line="240" w:lineRule="auto"/>
      <w:ind w:left="360" w:hanging="360"/>
    </w:pPr>
    <w:rPr>
      <w:rFonts w:eastAsia="Times New Roman" w:cs="Times New Roman"/>
      <w:sz w:val="20"/>
      <w:szCs w:val="20"/>
      <w:lang w:eastAsia="en-US"/>
    </w:rPr>
  </w:style>
  <w:style w:type="character" w:customStyle="1" w:styleId="Level3Char">
    <w:name w:val="Level 3 Char"/>
    <w:link w:val="Level3"/>
    <w:rsid w:val="00AA030B"/>
    <w:rPr>
      <w:rFonts w:ascii="Arial" w:eastAsia="Arial" w:hAnsi="Arial" w:cs="Arial"/>
      <w:sz w:val="21"/>
      <w:szCs w:val="21"/>
      <w:lang w:eastAsia="en-GB"/>
    </w:rPr>
  </w:style>
  <w:style w:type="character" w:customStyle="1" w:styleId="Body1Char">
    <w:name w:val="Body 1 Char"/>
    <w:link w:val="Body1"/>
    <w:locked/>
    <w:rsid w:val="00AA030B"/>
    <w:rPr>
      <w:rFonts w:ascii="Arial" w:eastAsia="Arial" w:hAnsi="Arial" w:cs="Arial"/>
      <w:sz w:val="21"/>
      <w:szCs w:val="21"/>
      <w:lang w:eastAsia="en-GB"/>
    </w:rPr>
  </w:style>
  <w:style w:type="character" w:customStyle="1" w:styleId="Level2CharChar">
    <w:name w:val="Level 2 Char Char"/>
    <w:link w:val="Level2"/>
    <w:locked/>
    <w:rsid w:val="00AA030B"/>
    <w:rPr>
      <w:rFonts w:ascii="Arial" w:eastAsia="Arial" w:hAnsi="Arial" w:cs="Arial"/>
      <w:sz w:val="21"/>
      <w:szCs w:val="21"/>
      <w:lang w:eastAsia="en-GB"/>
    </w:rPr>
  </w:style>
  <w:style w:type="character" w:customStyle="1" w:styleId="FooterChar">
    <w:name w:val="Footer Char"/>
    <w:link w:val="Footer"/>
    <w:uiPriority w:val="99"/>
    <w:locked/>
    <w:rsid w:val="00AA030B"/>
    <w:rPr>
      <w:rFonts w:ascii="Arial" w:eastAsia="Arial" w:hAnsi="Arial" w:cs="Arial"/>
      <w:sz w:val="16"/>
      <w:szCs w:val="16"/>
      <w:lang w:eastAsia="en-GB"/>
    </w:rPr>
  </w:style>
  <w:style w:type="character" w:customStyle="1" w:styleId="Level2Char">
    <w:name w:val="Level 2 Char"/>
    <w:uiPriority w:val="99"/>
    <w:locked/>
    <w:rsid w:val="00B14FBD"/>
    <w:rPr>
      <w:rFonts w:ascii="Calibri" w:eastAsia="Arial" w:hAnsi="Calibri" w:cs="Arial"/>
      <w:sz w:val="22"/>
      <w:szCs w:val="22"/>
      <w:lang w:eastAsia="en-GB"/>
    </w:rPr>
  </w:style>
  <w:style w:type="character" w:customStyle="1" w:styleId="NoHeading3Text">
    <w:name w:val="No Heading 3 Text"/>
    <w:qFormat/>
    <w:rsid w:val="00B14FBD"/>
    <w:rPr>
      <w:rFonts w:ascii="Arial" w:hAnsi="Arial" w:cs="Arial"/>
      <w:color w:val="auto"/>
      <w:sz w:val="21"/>
      <w:szCs w:val="21"/>
      <w:u w:val="none"/>
    </w:rPr>
  </w:style>
  <w:style w:type="character" w:customStyle="1" w:styleId="FootnoteTextChar">
    <w:name w:val="Footnote Text Char"/>
    <w:link w:val="FootnoteText"/>
    <w:semiHidden/>
    <w:rsid w:val="00B14FBD"/>
    <w:rPr>
      <w:rFonts w:ascii="Arial" w:eastAsia="Arial" w:hAnsi="Arial" w:cs="Arial"/>
      <w:sz w:val="16"/>
      <w:szCs w:val="16"/>
      <w:lang w:eastAsia="en-GB"/>
    </w:rPr>
  </w:style>
  <w:style w:type="character" w:customStyle="1" w:styleId="HeaderChar">
    <w:name w:val="Header Char"/>
    <w:aliases w:val="Header Char1 Char Char,Header Char Char Char Char"/>
    <w:link w:val="Header"/>
    <w:rsid w:val="009367CD"/>
    <w:rPr>
      <w:rFonts w:ascii="Arial" w:eastAsia="Arial" w:hAnsi="Arial" w:cs="Arial"/>
      <w:sz w:val="21"/>
      <w:szCs w:val="21"/>
      <w:lang w:eastAsia="en-GB"/>
    </w:rPr>
  </w:style>
  <w:style w:type="character" w:customStyle="1" w:styleId="NoHeading4Text">
    <w:name w:val="No Heading 4 Text"/>
    <w:qFormat/>
    <w:rsid w:val="009367CD"/>
    <w:rPr>
      <w:rFonts w:ascii="Arial" w:hAnsi="Arial" w:cs="Arial"/>
      <w:color w:val="auto"/>
      <w:sz w:val="21"/>
      <w:szCs w:val="21"/>
      <w:u w:val="none"/>
    </w:rPr>
  </w:style>
  <w:style w:type="character" w:customStyle="1" w:styleId="NoHeading1Text">
    <w:name w:val="No Heading 1 Text"/>
    <w:qFormat/>
    <w:rsid w:val="009367CD"/>
    <w:rPr>
      <w:rFonts w:ascii="Arial" w:hAnsi="Arial" w:cs="Arial"/>
      <w:color w:val="auto"/>
      <w:sz w:val="21"/>
      <w:szCs w:val="21"/>
      <w:u w:val="none"/>
    </w:rPr>
  </w:style>
  <w:style w:type="character" w:customStyle="1" w:styleId="Level5Char">
    <w:name w:val="Level 5 Char"/>
    <w:link w:val="Level5"/>
    <w:rsid w:val="009367CD"/>
    <w:rPr>
      <w:rFonts w:ascii="Arial" w:eastAsia="Arial" w:hAnsi="Arial" w:cs="Arial"/>
      <w:sz w:val="21"/>
      <w:szCs w:val="21"/>
      <w:lang w:eastAsia="en-GB"/>
    </w:rPr>
  </w:style>
  <w:style w:type="character" w:customStyle="1" w:styleId="NoHeading5Text">
    <w:name w:val="No Heading 5 Text"/>
    <w:qFormat/>
    <w:rsid w:val="009367CD"/>
    <w:rPr>
      <w:rFonts w:ascii="Arial" w:hAnsi="Arial" w:cs="Arial"/>
      <w:color w:val="auto"/>
      <w:sz w:val="21"/>
      <w:szCs w:val="21"/>
      <w:u w:val="none"/>
    </w:rPr>
  </w:style>
  <w:style w:type="character" w:styleId="CommentReference">
    <w:name w:val="annotation reference"/>
    <w:rsid w:val="00302B67"/>
    <w:rPr>
      <w:sz w:val="16"/>
      <w:szCs w:val="16"/>
    </w:rPr>
  </w:style>
  <w:style w:type="paragraph" w:styleId="CommentText">
    <w:name w:val="annotation text"/>
    <w:basedOn w:val="Normal"/>
    <w:link w:val="CommentTextChar"/>
    <w:rsid w:val="00302B67"/>
    <w:rPr>
      <w:rFonts w:cs="Times New Roman"/>
      <w:sz w:val="20"/>
      <w:szCs w:val="20"/>
    </w:rPr>
  </w:style>
  <w:style w:type="character" w:customStyle="1" w:styleId="CommentTextChar">
    <w:name w:val="Comment Text Char"/>
    <w:link w:val="CommentText"/>
    <w:rsid w:val="00302B67"/>
    <w:rPr>
      <w:rFonts w:ascii="Arial" w:eastAsia="Arial" w:hAnsi="Arial" w:cs="Arial"/>
      <w:lang w:eastAsia="en-GB"/>
    </w:rPr>
  </w:style>
  <w:style w:type="paragraph" w:styleId="CommentSubject">
    <w:name w:val="annotation subject"/>
    <w:basedOn w:val="CommentText"/>
    <w:next w:val="CommentText"/>
    <w:link w:val="CommentSubjectChar"/>
    <w:rsid w:val="00302B67"/>
    <w:rPr>
      <w:b/>
      <w:bCs/>
    </w:rPr>
  </w:style>
  <w:style w:type="character" w:customStyle="1" w:styleId="CommentSubjectChar">
    <w:name w:val="Comment Subject Char"/>
    <w:link w:val="CommentSubject"/>
    <w:rsid w:val="00302B67"/>
    <w:rPr>
      <w:rFonts w:ascii="Arial" w:eastAsia="Arial" w:hAnsi="Arial" w:cs="Arial"/>
      <w:b/>
      <w:bCs/>
      <w:lang w:eastAsia="en-GB"/>
    </w:rPr>
  </w:style>
  <w:style w:type="paragraph" w:styleId="BalloonText">
    <w:name w:val="Balloon Text"/>
    <w:basedOn w:val="Normal"/>
    <w:link w:val="BalloonTextChar"/>
    <w:rsid w:val="00302B67"/>
    <w:pPr>
      <w:spacing w:line="240" w:lineRule="auto"/>
    </w:pPr>
    <w:rPr>
      <w:rFonts w:ascii="Tahoma" w:hAnsi="Tahoma" w:cs="Times New Roman"/>
      <w:sz w:val="16"/>
      <w:szCs w:val="16"/>
    </w:rPr>
  </w:style>
  <w:style w:type="character" w:customStyle="1" w:styleId="BalloonTextChar">
    <w:name w:val="Balloon Text Char"/>
    <w:link w:val="BalloonText"/>
    <w:rsid w:val="00302B67"/>
    <w:rPr>
      <w:rFonts w:ascii="Tahoma" w:eastAsia="Arial" w:hAnsi="Tahoma" w:cs="Tahoma"/>
      <w:sz w:val="16"/>
      <w:szCs w:val="16"/>
      <w:lang w:eastAsia="en-GB"/>
    </w:rPr>
  </w:style>
  <w:style w:type="table" w:styleId="TableGrid">
    <w:name w:val="Table Grid"/>
    <w:basedOn w:val="TableNormal"/>
    <w:uiPriority w:val="59"/>
    <w:rsid w:val="00302B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
    <w:name w:val="searchword"/>
    <w:qFormat/>
    <w:rsid w:val="00302B67"/>
  </w:style>
  <w:style w:type="character" w:customStyle="1" w:styleId="Heading8Text">
    <w:name w:val="Heading 8 Text"/>
    <w:qFormat/>
    <w:rsid w:val="00302B67"/>
    <w:rPr>
      <w:b/>
      <w:bCs/>
      <w:sz w:val="23"/>
      <w:szCs w:val="23"/>
      <w:u w:val="none"/>
    </w:rPr>
  </w:style>
  <w:style w:type="paragraph" w:styleId="BlockText">
    <w:name w:val="Block Text"/>
    <w:basedOn w:val="Normal"/>
    <w:rsid w:val="00302B67"/>
    <w:pPr>
      <w:adjustRightInd/>
      <w:spacing w:after="120" w:line="240" w:lineRule="atLeast"/>
      <w:ind w:left="1440" w:right="1440"/>
    </w:pPr>
    <w:rPr>
      <w:rFonts w:eastAsia="Times New Roman"/>
      <w:bCs/>
      <w:sz w:val="20"/>
      <w:szCs w:val="22"/>
      <w:lang w:eastAsia="en-US"/>
    </w:rPr>
  </w:style>
  <w:style w:type="paragraph" w:styleId="BodyText">
    <w:name w:val="Body Text"/>
    <w:basedOn w:val="Normal"/>
    <w:link w:val="BodyTextChar"/>
    <w:uiPriority w:val="1"/>
    <w:qFormat/>
    <w:rsid w:val="00302B67"/>
    <w:pPr>
      <w:widowControl w:val="0"/>
      <w:autoSpaceDE w:val="0"/>
      <w:autoSpaceDN w:val="0"/>
      <w:spacing w:before="80" w:line="240" w:lineRule="auto"/>
      <w:ind w:left="117" w:hanging="396"/>
    </w:pPr>
    <w:rPr>
      <w:rFonts w:ascii="Times New Roman" w:eastAsia="Malgun Gothic" w:hAnsi="Times New Roman" w:cs="Times New Roman"/>
    </w:rPr>
  </w:style>
  <w:style w:type="character" w:customStyle="1" w:styleId="BodyTextChar">
    <w:name w:val="Body Text Char"/>
    <w:link w:val="BodyText"/>
    <w:uiPriority w:val="1"/>
    <w:rsid w:val="00302B67"/>
    <w:rPr>
      <w:rFonts w:eastAsia="Malgun Gothic"/>
      <w:sz w:val="21"/>
      <w:szCs w:val="21"/>
    </w:rPr>
  </w:style>
  <w:style w:type="paragraph" w:customStyle="1" w:styleId="TableParagraph">
    <w:name w:val="Table Paragraph"/>
    <w:basedOn w:val="Normal"/>
    <w:uiPriority w:val="1"/>
    <w:qFormat/>
    <w:rsid w:val="00302B67"/>
    <w:pPr>
      <w:widowControl w:val="0"/>
    </w:pPr>
  </w:style>
  <w:style w:type="paragraph" w:styleId="NormalWeb">
    <w:name w:val="Normal (Web)"/>
    <w:basedOn w:val="Normal"/>
    <w:uiPriority w:val="99"/>
    <w:unhideWhenUsed/>
    <w:rsid w:val="00302B67"/>
    <w:pPr>
      <w:adjustRightInd/>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FollowedHyperlink">
    <w:name w:val="FollowedHyperlink"/>
    <w:rsid w:val="00302B67"/>
    <w:rPr>
      <w:color w:val="800080"/>
      <w:u w:val="single"/>
    </w:rPr>
  </w:style>
  <w:style w:type="paragraph" w:customStyle="1" w:styleId="Default">
    <w:name w:val="Default"/>
    <w:rsid w:val="00302B67"/>
    <w:pPr>
      <w:autoSpaceDE w:val="0"/>
      <w:autoSpaceDN w:val="0"/>
      <w:adjustRightInd w:val="0"/>
    </w:pPr>
    <w:rPr>
      <w:rFonts w:ascii="Arial" w:eastAsia="Malgun Gothic" w:hAnsi="Arial" w:cs="Arial"/>
      <w:color w:val="000000"/>
      <w:sz w:val="24"/>
      <w:szCs w:val="24"/>
      <w:lang w:eastAsia="ko-KR"/>
    </w:rPr>
  </w:style>
  <w:style w:type="paragraph" w:styleId="TOC7">
    <w:name w:val="toc 7"/>
    <w:basedOn w:val="Normal"/>
    <w:next w:val="Normal"/>
    <w:autoRedefine/>
    <w:uiPriority w:val="39"/>
    <w:unhideWhenUsed/>
    <w:rsid w:val="00F006AA"/>
    <w:pPr>
      <w:adjustRightInd/>
      <w:spacing w:after="100"/>
      <w:ind w:left="1320"/>
    </w:pPr>
    <w:rPr>
      <w:rFonts w:ascii="Calibri" w:eastAsia="Malgun Gothic" w:hAnsi="Calibri"/>
      <w:sz w:val="22"/>
      <w:szCs w:val="22"/>
      <w:lang w:eastAsia="ko-KR"/>
    </w:rPr>
  </w:style>
  <w:style w:type="paragraph" w:styleId="TOC8">
    <w:name w:val="toc 8"/>
    <w:basedOn w:val="Normal"/>
    <w:next w:val="Normal"/>
    <w:autoRedefine/>
    <w:uiPriority w:val="39"/>
    <w:unhideWhenUsed/>
    <w:rsid w:val="00F006AA"/>
    <w:pPr>
      <w:adjustRightInd/>
      <w:spacing w:after="100"/>
      <w:ind w:left="1540"/>
    </w:pPr>
    <w:rPr>
      <w:rFonts w:ascii="Calibri" w:eastAsia="Malgun Gothic" w:hAnsi="Calibri"/>
      <w:sz w:val="22"/>
      <w:szCs w:val="22"/>
      <w:lang w:eastAsia="ko-KR"/>
    </w:rPr>
  </w:style>
  <w:style w:type="paragraph" w:styleId="TOC9">
    <w:name w:val="toc 9"/>
    <w:basedOn w:val="Normal"/>
    <w:next w:val="Normal"/>
    <w:autoRedefine/>
    <w:uiPriority w:val="39"/>
    <w:unhideWhenUsed/>
    <w:rsid w:val="00F006AA"/>
    <w:pPr>
      <w:adjustRightInd/>
      <w:spacing w:after="100"/>
      <w:ind w:left="1760"/>
    </w:pPr>
    <w:rPr>
      <w:rFonts w:ascii="Calibri" w:eastAsia="Malgun Gothic" w:hAnsi="Calibri"/>
      <w:sz w:val="22"/>
      <w:szCs w:val="22"/>
      <w:lang w:eastAsia="ko-KR"/>
    </w:rPr>
  </w:style>
  <w:style w:type="paragraph" w:customStyle="1" w:styleId="Normal1">
    <w:name w:val="Normal1"/>
    <w:rsid w:val="00F0524D"/>
    <w:rPr>
      <w:color w:val="000000"/>
      <w:sz w:val="24"/>
      <w:szCs w:val="24"/>
      <w:lang w:eastAsia="en-US"/>
    </w:rPr>
  </w:style>
  <w:style w:type="paragraph" w:styleId="BodyTextIndent">
    <w:name w:val="Body Text Indent"/>
    <w:basedOn w:val="Normal"/>
    <w:link w:val="BodyTextIndentChar"/>
    <w:rsid w:val="006B397F"/>
    <w:pPr>
      <w:spacing w:after="120"/>
      <w:ind w:left="283"/>
    </w:pPr>
    <w:rPr>
      <w:rFonts w:cs="Times New Roman"/>
    </w:rPr>
  </w:style>
  <w:style w:type="character" w:customStyle="1" w:styleId="BodyTextIndentChar">
    <w:name w:val="Body Text Indent Char"/>
    <w:link w:val="BodyTextIndent"/>
    <w:rsid w:val="006B397F"/>
    <w:rPr>
      <w:rFonts w:ascii="Arial" w:eastAsia="Arial" w:hAnsi="Arial" w:cs="Arial"/>
      <w:sz w:val="21"/>
      <w:szCs w:val="21"/>
      <w:lang w:eastAsia="en-GB"/>
    </w:rPr>
  </w:style>
  <w:style w:type="paragraph" w:customStyle="1" w:styleId="whs1">
    <w:name w:val="whs1"/>
    <w:basedOn w:val="Normal"/>
    <w:rsid w:val="00833E11"/>
    <w:pPr>
      <w:adjustRightInd/>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24507"/>
    <w:rPr>
      <w:rFonts w:ascii="Arial" w:eastAsia="Arial" w:hAnsi="Arial" w:cs="Arial"/>
      <w:sz w:val="21"/>
      <w:szCs w:val="21"/>
    </w:rPr>
  </w:style>
  <w:style w:type="paragraph" w:customStyle="1" w:styleId="1stText">
    <w:name w:val="1st Text"/>
    <w:basedOn w:val="Normal"/>
    <w:rsid w:val="008008AD"/>
    <w:pPr>
      <w:adjustRightInd/>
      <w:spacing w:line="240" w:lineRule="auto"/>
      <w:jc w:val="both"/>
    </w:pPr>
    <w:rPr>
      <w:rFonts w:eastAsia="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feguardingteam@gentoogroup.com" TargetMode="External"/><Relationship Id="rId4" Type="http://schemas.openxmlformats.org/officeDocument/2006/relationships/settings" Target="settings.xml"/><Relationship Id="rId9" Type="http://schemas.openxmlformats.org/officeDocument/2006/relationships/hyperlink" Target="mailto:Julie.lister@gentoogroup.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3C131-2AB1-4462-B3C8-1385B091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205</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Ellie O'Sullivan</dc:creator>
  <cp:lastModifiedBy>David Major</cp:lastModifiedBy>
  <cp:revision>51</cp:revision>
  <cp:lastPrinted>2017-12-14T14:40:00Z</cp:lastPrinted>
  <dcterms:created xsi:type="dcterms:W3CDTF">2017-12-12T13:42:00Z</dcterms:created>
  <dcterms:modified xsi:type="dcterms:W3CDTF">2018-11-23T09:20:00Z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THL.129885235.3</vt:lpwstr>
  </property>
  <property fmtid="{D5CDD505-2E9C-101B-9397-08002B2CF9AE}" pid="3" name="OurRef">
    <vt:lpwstr>AXW.52503.13</vt:lpwstr>
  </property>
  <property fmtid="{D5CDD505-2E9C-101B-9397-08002B2CF9AE}" pid="4" name="DocClass">
    <vt:lpwstr>DOCUMENT</vt:lpwstr>
  </property>
  <property fmtid="{D5CDD505-2E9C-101B-9397-08002B2CF9AE}" pid="5" name="ActionID">
    <vt:lpwstr>BLANK</vt:lpwstr>
  </property>
  <property fmtid="{D5CDD505-2E9C-101B-9397-08002B2CF9AE}" pid="6" name="TitusGUID">
    <vt:lpwstr>f990634d-2106-4771-8f0d-ab6e6c685101</vt:lpwstr>
  </property>
  <property fmtid="{D5CDD505-2E9C-101B-9397-08002B2CF9AE}" pid="7" name="GENTOO\CLASSIFICATION">
    <vt:lpwstr>UNRESTRICTED</vt:lpwstr>
  </property>
</Properties>
</file>